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331" w:rsidRPr="000206E1" w:rsidRDefault="00623331" w:rsidP="00623331">
      <w:pPr>
        <w:ind w:right="-1"/>
        <w:jc w:val="center"/>
        <w:rPr>
          <w:rFonts w:cs="Calibri"/>
          <w:b/>
          <w:sz w:val="26"/>
          <w:szCs w:val="26"/>
          <w:lang w:val="el-GR"/>
        </w:rPr>
      </w:pPr>
      <w:r>
        <w:rPr>
          <w:rFonts w:cs="Calibri"/>
          <w:b/>
          <w:sz w:val="26"/>
          <w:szCs w:val="26"/>
          <w:lang w:val="el-GR"/>
        </w:rPr>
        <w:t>Δ</w:t>
      </w:r>
      <w:r w:rsidRPr="000206E1">
        <w:rPr>
          <w:rFonts w:cs="Calibri"/>
          <w:b/>
          <w:sz w:val="26"/>
          <w:szCs w:val="26"/>
          <w:lang w:val="el-GR"/>
        </w:rPr>
        <w:t xml:space="preserve">΄ ΔΙΕΘΝΗΣ ΕΠΙΣΤΗΜΟΝΙΚΗ ΣΥΝΑΝΤΗΣΗ </w:t>
      </w:r>
    </w:p>
    <w:p w:rsidR="00623331" w:rsidRPr="000206E1" w:rsidRDefault="00623331" w:rsidP="00623331">
      <w:pPr>
        <w:pBdr>
          <w:bottom w:val="single" w:sz="4" w:space="1" w:color="auto"/>
        </w:pBdr>
        <w:ind w:right="-1"/>
        <w:jc w:val="center"/>
        <w:rPr>
          <w:rFonts w:cs="Calibri"/>
          <w:b/>
          <w:sz w:val="26"/>
          <w:szCs w:val="26"/>
          <w:lang w:val="el-GR"/>
        </w:rPr>
      </w:pPr>
      <w:r w:rsidRPr="000206E1">
        <w:rPr>
          <w:rFonts w:cs="Calibri"/>
          <w:b/>
          <w:sz w:val="26"/>
          <w:szCs w:val="26"/>
          <w:lang w:val="el-GR"/>
        </w:rPr>
        <w:t>«ΤΟ ΑΡΧΑΙΟΛΟΓΙΚΟ ΕΡΓΟ ΣΤΗΝ ΠΕΛΟΠΟΝΝΗΣΟ» (ΑΕΠΕΛ</w:t>
      </w:r>
      <w:r>
        <w:rPr>
          <w:rFonts w:cs="Calibri"/>
          <w:b/>
          <w:sz w:val="26"/>
          <w:szCs w:val="26"/>
          <w:lang w:val="el-GR"/>
        </w:rPr>
        <w:t>4</w:t>
      </w:r>
      <w:r w:rsidRPr="000206E1">
        <w:rPr>
          <w:rFonts w:cs="Calibri"/>
          <w:b/>
          <w:sz w:val="26"/>
          <w:szCs w:val="26"/>
          <w:lang w:val="el-GR"/>
        </w:rPr>
        <w:t>)</w:t>
      </w:r>
    </w:p>
    <w:p w:rsidR="00623331" w:rsidRPr="000206E1" w:rsidRDefault="00623331" w:rsidP="00623331">
      <w:pPr>
        <w:ind w:right="-1"/>
        <w:jc w:val="center"/>
        <w:rPr>
          <w:rFonts w:cs="Calibri"/>
          <w:sz w:val="26"/>
          <w:szCs w:val="26"/>
          <w:lang w:val="en-GB"/>
        </w:rPr>
      </w:pPr>
      <w:r>
        <w:rPr>
          <w:rFonts w:cs="Calibri"/>
          <w:sz w:val="26"/>
          <w:szCs w:val="26"/>
          <w:lang w:val="en-GB"/>
        </w:rPr>
        <w:t>4th</w:t>
      </w:r>
      <w:r w:rsidRPr="000206E1">
        <w:rPr>
          <w:rFonts w:cs="Calibri"/>
          <w:sz w:val="26"/>
          <w:szCs w:val="26"/>
          <w:lang w:val="en-GB"/>
        </w:rPr>
        <w:t xml:space="preserve"> INTERNATIONAL SCIENTIFIC MEETING </w:t>
      </w:r>
    </w:p>
    <w:p w:rsidR="00623331" w:rsidRPr="000206E1" w:rsidRDefault="00623331" w:rsidP="00623331">
      <w:pPr>
        <w:ind w:right="-1"/>
        <w:jc w:val="center"/>
        <w:rPr>
          <w:rFonts w:cs="Calibri"/>
          <w:sz w:val="26"/>
          <w:szCs w:val="26"/>
          <w:lang w:val="en-GB"/>
        </w:rPr>
      </w:pPr>
      <w:r w:rsidRPr="000206E1">
        <w:rPr>
          <w:rFonts w:cs="Calibri"/>
          <w:sz w:val="26"/>
          <w:szCs w:val="26"/>
          <w:lang w:val="en-GB"/>
        </w:rPr>
        <w:t>“ARCHAEOLOGICAL WORK IN THE PELOPONNESE” (AWOP</w:t>
      </w:r>
      <w:r w:rsidRPr="00353B73">
        <w:rPr>
          <w:rFonts w:cs="Calibri"/>
          <w:sz w:val="26"/>
          <w:szCs w:val="26"/>
        </w:rPr>
        <w:t>4</w:t>
      </w:r>
      <w:r w:rsidRPr="000206E1">
        <w:rPr>
          <w:rFonts w:cs="Calibri"/>
          <w:sz w:val="26"/>
          <w:szCs w:val="26"/>
          <w:lang w:val="en-GB"/>
        </w:rPr>
        <w:t>)</w:t>
      </w:r>
    </w:p>
    <w:p w:rsidR="00623331" w:rsidRPr="000206E1" w:rsidRDefault="00623331" w:rsidP="00623331">
      <w:pPr>
        <w:ind w:right="-1"/>
        <w:jc w:val="center"/>
        <w:rPr>
          <w:b/>
        </w:rPr>
      </w:pPr>
    </w:p>
    <w:p w:rsidR="00623331" w:rsidRPr="000206E1" w:rsidRDefault="00623331" w:rsidP="00623331">
      <w:pPr>
        <w:ind w:right="-1"/>
        <w:jc w:val="center"/>
        <w:rPr>
          <w:b/>
        </w:rPr>
      </w:pPr>
    </w:p>
    <w:p w:rsidR="00623331" w:rsidRPr="000206E1" w:rsidRDefault="00623331" w:rsidP="00623331">
      <w:pPr>
        <w:ind w:right="-1"/>
        <w:jc w:val="center"/>
        <w:rPr>
          <w:b/>
        </w:rPr>
      </w:pPr>
    </w:p>
    <w:p w:rsidR="00623331" w:rsidRPr="000206E1" w:rsidRDefault="00623331" w:rsidP="00623331">
      <w:pPr>
        <w:ind w:right="-1"/>
        <w:jc w:val="center"/>
        <w:rPr>
          <w:b/>
        </w:rPr>
      </w:pPr>
    </w:p>
    <w:p w:rsidR="001C5BC2" w:rsidRPr="00C7099F" w:rsidRDefault="00D74674" w:rsidP="001C5BC2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cs="Calibri"/>
          <w:lang w:val="el-GR"/>
        </w:rPr>
      </w:pPr>
      <w:r>
        <w:rPr>
          <w:rFonts w:cs="Calibri"/>
          <w:lang w:val="el-GR"/>
        </w:rPr>
        <w:t xml:space="preserve">Καλαμάτα, </w:t>
      </w:r>
      <w:r w:rsidR="00797E79" w:rsidRPr="00D761F2">
        <w:rPr>
          <w:rFonts w:cs="Calibri"/>
          <w:lang w:val="el-GR"/>
        </w:rPr>
        <w:t>20</w:t>
      </w:r>
      <w:r w:rsidR="001C5BC2" w:rsidRPr="001F4747">
        <w:rPr>
          <w:rFonts w:cs="Calibri"/>
          <w:lang w:val="el-GR"/>
        </w:rPr>
        <w:t xml:space="preserve"> </w:t>
      </w:r>
      <w:proofErr w:type="spellStart"/>
      <w:r w:rsidR="00D01DDE" w:rsidRPr="000F2FCB">
        <w:rPr>
          <w:rFonts w:cs="Calibri"/>
          <w:lang w:val="el-GR"/>
        </w:rPr>
        <w:t>I</w:t>
      </w:r>
      <w:r w:rsidR="00D01DDE">
        <w:rPr>
          <w:rFonts w:cs="Calibri"/>
          <w:lang w:val="el-GR"/>
        </w:rPr>
        <w:t>ουνίου</w:t>
      </w:r>
      <w:proofErr w:type="spellEnd"/>
      <w:r w:rsidR="001C5BC2" w:rsidRPr="00C7099F">
        <w:rPr>
          <w:rFonts w:cs="Calibri"/>
          <w:lang w:val="el-GR"/>
        </w:rPr>
        <w:t xml:space="preserve"> </w:t>
      </w:r>
      <w:r w:rsidR="00BD2403">
        <w:rPr>
          <w:rFonts w:cs="Calibri"/>
          <w:lang w:val="el-GR"/>
        </w:rPr>
        <w:t>2024</w:t>
      </w:r>
    </w:p>
    <w:p w:rsidR="0053467A" w:rsidRPr="00C7099F" w:rsidRDefault="00D74674" w:rsidP="00B537B5">
      <w:pPr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cs="Times"/>
          <w:b/>
          <w:lang w:val="el-GR"/>
        </w:rPr>
      </w:pPr>
      <w:r>
        <w:rPr>
          <w:rFonts w:cs="Times"/>
          <w:b/>
          <w:lang w:val="el-GR"/>
        </w:rPr>
        <w:t>ΔΕΥΤΕΡΗ</w:t>
      </w:r>
      <w:r w:rsidR="009C164E" w:rsidRPr="00C7099F">
        <w:rPr>
          <w:rFonts w:cs="Times"/>
          <w:b/>
          <w:lang w:val="el-GR"/>
        </w:rPr>
        <w:t xml:space="preserve"> ΕΓΚΥΚΛΙΟΣ</w:t>
      </w:r>
    </w:p>
    <w:p w:rsidR="00933F06" w:rsidRDefault="00EC66A5" w:rsidP="00440FD1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cs="Calibri"/>
          <w:lang w:val="el-GR"/>
        </w:rPr>
      </w:pPr>
      <w:r>
        <w:rPr>
          <w:rFonts w:cs="Calibri"/>
          <w:lang w:val="el-GR"/>
        </w:rPr>
        <w:t>Κ</w:t>
      </w:r>
      <w:r w:rsidR="00654D58">
        <w:rPr>
          <w:rFonts w:cs="Calibri"/>
          <w:lang w:val="el-GR"/>
        </w:rPr>
        <w:t xml:space="preserve">ατόπιν </w:t>
      </w:r>
      <w:r w:rsidR="00654D58" w:rsidRPr="00D01DDE">
        <w:rPr>
          <w:rFonts w:cs="Calibri"/>
          <w:lang w:val="el-GR"/>
        </w:rPr>
        <w:t>πολλών</w:t>
      </w:r>
      <w:r w:rsidR="00D74674">
        <w:rPr>
          <w:rFonts w:cs="Calibri"/>
          <w:lang w:val="el-GR"/>
        </w:rPr>
        <w:t xml:space="preserve"> </w:t>
      </w:r>
      <w:r w:rsidR="00654D58">
        <w:rPr>
          <w:rFonts w:cs="Calibri"/>
          <w:lang w:val="el-GR"/>
        </w:rPr>
        <w:t>αιτημάτων</w:t>
      </w:r>
      <w:r w:rsidR="00D74674">
        <w:rPr>
          <w:rFonts w:cs="Calibri"/>
          <w:lang w:val="el-GR"/>
        </w:rPr>
        <w:t xml:space="preserve"> για παράταση της προθεσμίας </w:t>
      </w:r>
      <w:r w:rsidR="00654D58">
        <w:rPr>
          <w:rFonts w:cs="Calibri"/>
          <w:lang w:val="el-GR"/>
        </w:rPr>
        <w:t>υποβολής</w:t>
      </w:r>
      <w:r w:rsidR="00D74674">
        <w:rPr>
          <w:rFonts w:cs="Calibri"/>
          <w:lang w:val="el-GR"/>
        </w:rPr>
        <w:t xml:space="preserve"> </w:t>
      </w:r>
      <w:r w:rsidR="00654D58">
        <w:rPr>
          <w:rFonts w:cs="Calibri"/>
          <w:lang w:val="el-GR"/>
        </w:rPr>
        <w:t>συμμετοχής</w:t>
      </w:r>
      <w:r w:rsidR="00B94B1B">
        <w:rPr>
          <w:rFonts w:cs="Calibri"/>
          <w:lang w:val="el-GR"/>
        </w:rPr>
        <w:t xml:space="preserve"> στην</w:t>
      </w:r>
      <w:r w:rsidR="00D74674">
        <w:rPr>
          <w:rFonts w:cs="Calibri"/>
          <w:lang w:val="el-GR"/>
        </w:rPr>
        <w:t xml:space="preserve"> </w:t>
      </w:r>
      <w:r w:rsidR="00B94B1B">
        <w:rPr>
          <w:rFonts w:cs="Calibri"/>
          <w:lang w:val="el-GR"/>
        </w:rPr>
        <w:t>Δ</w:t>
      </w:r>
      <w:r w:rsidR="00B94B1B" w:rsidRPr="000206E1">
        <w:rPr>
          <w:rFonts w:cs="Calibri"/>
          <w:lang w:val="el-GR"/>
        </w:rPr>
        <w:t>΄ Διεθνή Επιστημονική Συνάντηση «Το Αρχαιολογικό Έργο στην Πελοπόννησο» (ΑΕΠΕΛ</w:t>
      </w:r>
      <w:r w:rsidR="00B94B1B">
        <w:rPr>
          <w:rFonts w:cs="Calibri"/>
          <w:lang w:val="el-GR"/>
        </w:rPr>
        <w:t>4</w:t>
      </w:r>
      <w:r w:rsidR="00B94B1B" w:rsidRPr="000206E1">
        <w:rPr>
          <w:rFonts w:cs="Calibri"/>
          <w:lang w:val="el-GR"/>
        </w:rPr>
        <w:t xml:space="preserve">) </w:t>
      </w:r>
      <w:r w:rsidR="00D74674">
        <w:rPr>
          <w:rFonts w:cs="Calibri"/>
          <w:lang w:val="el-GR"/>
        </w:rPr>
        <w:t xml:space="preserve">ως καταληκτική ημερομηνία παραλαβής </w:t>
      </w:r>
      <w:r w:rsidR="00C35A25">
        <w:rPr>
          <w:rFonts w:cs="Calibri"/>
          <w:lang w:val="el-GR"/>
        </w:rPr>
        <w:t>του δελτίου συμμετοχής (και της περίληψης)</w:t>
      </w:r>
      <w:r w:rsidR="00D74674">
        <w:rPr>
          <w:rFonts w:cs="Calibri"/>
          <w:lang w:val="el-GR"/>
        </w:rPr>
        <w:t xml:space="preserve"> </w:t>
      </w:r>
      <w:r w:rsidR="00C35A25">
        <w:rPr>
          <w:rFonts w:cs="Calibri"/>
          <w:lang w:val="el-GR"/>
        </w:rPr>
        <w:t xml:space="preserve">ορίζεται </w:t>
      </w:r>
      <w:r w:rsidR="00D74674">
        <w:rPr>
          <w:rFonts w:cs="Calibri"/>
          <w:lang w:val="el-GR"/>
        </w:rPr>
        <w:t xml:space="preserve">η </w:t>
      </w:r>
      <w:r w:rsidR="00D761F2">
        <w:rPr>
          <w:rFonts w:cs="Calibri"/>
          <w:lang w:val="el-GR"/>
        </w:rPr>
        <w:t>31</w:t>
      </w:r>
      <w:r w:rsidR="00D74674" w:rsidRPr="001F4747">
        <w:rPr>
          <w:rFonts w:cs="Calibri"/>
          <w:lang w:val="el-GR"/>
        </w:rPr>
        <w:t xml:space="preserve">η </w:t>
      </w:r>
      <w:r w:rsidR="00D761F2">
        <w:rPr>
          <w:rFonts w:cs="Calibri"/>
          <w:lang w:val="el-GR"/>
        </w:rPr>
        <w:t>Αυγούστου</w:t>
      </w:r>
      <w:r w:rsidR="00D74674">
        <w:rPr>
          <w:rFonts w:cs="Calibri"/>
          <w:lang w:val="el-GR"/>
        </w:rPr>
        <w:t xml:space="preserve"> 20</w:t>
      </w:r>
      <w:r w:rsidR="00427CE1">
        <w:rPr>
          <w:rFonts w:cs="Calibri"/>
          <w:lang w:val="el-GR"/>
        </w:rPr>
        <w:t>24</w:t>
      </w:r>
      <w:r w:rsidR="00D74674">
        <w:rPr>
          <w:rFonts w:cs="Calibri"/>
          <w:lang w:val="el-GR"/>
        </w:rPr>
        <w:t>.</w:t>
      </w:r>
      <w:r w:rsidR="009C164E" w:rsidRPr="00C7099F">
        <w:rPr>
          <w:rFonts w:cs="Calibri"/>
          <w:lang w:val="el-GR"/>
        </w:rPr>
        <w:t xml:space="preserve"> </w:t>
      </w:r>
    </w:p>
    <w:p w:rsidR="00440FD1" w:rsidRPr="00D761F2" w:rsidRDefault="003859F0" w:rsidP="00440FD1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cs="Calibri"/>
          <w:color w:val="auto"/>
          <w:lang w:val="el-GR"/>
        </w:rPr>
      </w:pPr>
      <w:r w:rsidRPr="00D761F2">
        <w:rPr>
          <w:rFonts w:cs="Calibri"/>
          <w:color w:val="auto"/>
          <w:lang w:val="el-GR"/>
        </w:rPr>
        <w:t xml:space="preserve">Η </w:t>
      </w:r>
      <w:r w:rsidR="005C675C" w:rsidRPr="00D761F2">
        <w:rPr>
          <w:rFonts w:cs="Calibri"/>
          <w:color w:val="auto"/>
          <w:lang w:val="el-GR"/>
        </w:rPr>
        <w:t xml:space="preserve">Δ΄ Διεθνής Επιστημονική Συνάντηση «Το Αρχαιολογικό Έργο στην Πελοπόννησο» (ΑΕΠΕΛ4) </w:t>
      </w:r>
      <w:r w:rsidRPr="00D761F2">
        <w:rPr>
          <w:rFonts w:cs="Calibri"/>
          <w:color w:val="auto"/>
          <w:lang w:val="el-GR"/>
        </w:rPr>
        <w:t>θα πραγματοποιηθεί στο Αμφιθέατρο «Ν. Πολίτης» της Σχολής Ανθρωπιστικών Επιστημών και Πολιτισμικών Σπουδών του Πανεπιστημίου Πελοποννήσου στην Καλαμάτα</w:t>
      </w:r>
      <w:r w:rsidR="00D01DDE" w:rsidRPr="00D761F2">
        <w:rPr>
          <w:rFonts w:cs="Calibri"/>
          <w:color w:val="auto"/>
          <w:lang w:val="el-GR"/>
        </w:rPr>
        <w:t xml:space="preserve"> (Παλαιό Στρατόπεδο – Ανατ</w:t>
      </w:r>
      <w:r w:rsidR="00230F3A" w:rsidRPr="00D761F2">
        <w:rPr>
          <w:rFonts w:cs="Calibri"/>
          <w:color w:val="auto"/>
          <w:lang w:val="el-GR"/>
        </w:rPr>
        <w:t>ολικό Κέντρο, είσοδος από οδό Σφακιανάκη</w:t>
      </w:r>
      <w:r w:rsidR="00D01DDE" w:rsidRPr="00D761F2">
        <w:rPr>
          <w:rFonts w:cs="Calibri"/>
          <w:color w:val="auto"/>
          <w:lang w:val="el-GR"/>
        </w:rPr>
        <w:t>)</w:t>
      </w:r>
      <w:r w:rsidRPr="00D761F2">
        <w:rPr>
          <w:rFonts w:cs="Calibri"/>
          <w:color w:val="auto"/>
          <w:lang w:val="el-GR"/>
        </w:rPr>
        <w:t xml:space="preserve"> στις </w:t>
      </w:r>
      <w:r w:rsidR="00624ACC" w:rsidRPr="00D761F2">
        <w:rPr>
          <w:rFonts w:cs="Calibri"/>
          <w:color w:val="auto"/>
          <w:lang w:val="el-GR"/>
        </w:rPr>
        <w:t>20</w:t>
      </w:r>
      <w:r w:rsidRPr="00D761F2">
        <w:rPr>
          <w:rFonts w:cs="Calibri"/>
          <w:color w:val="auto"/>
          <w:lang w:val="el-GR"/>
        </w:rPr>
        <w:t>-</w:t>
      </w:r>
      <w:r w:rsidR="00624ACC" w:rsidRPr="00D761F2">
        <w:rPr>
          <w:rFonts w:cs="Calibri"/>
          <w:color w:val="auto"/>
          <w:lang w:val="el-GR"/>
        </w:rPr>
        <w:t>23</w:t>
      </w:r>
      <w:r w:rsidRPr="00D761F2">
        <w:rPr>
          <w:rFonts w:cs="Calibri"/>
          <w:color w:val="auto"/>
          <w:lang w:val="el-GR"/>
        </w:rPr>
        <w:t xml:space="preserve"> Νοεμβρίου 20</w:t>
      </w:r>
      <w:r w:rsidR="00624ACC" w:rsidRPr="00D761F2">
        <w:rPr>
          <w:rFonts w:cs="Calibri"/>
          <w:color w:val="auto"/>
          <w:lang w:val="el-GR"/>
        </w:rPr>
        <w:t>24</w:t>
      </w:r>
      <w:r w:rsidRPr="00D761F2">
        <w:rPr>
          <w:rFonts w:cs="Calibri"/>
          <w:color w:val="auto"/>
          <w:lang w:val="el-GR"/>
        </w:rPr>
        <w:t xml:space="preserve">. </w:t>
      </w:r>
    </w:p>
    <w:p w:rsidR="00AC331E" w:rsidRPr="00D761F2" w:rsidRDefault="00D37DEC" w:rsidP="00AC331E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cs="Calibri"/>
          <w:color w:val="auto"/>
          <w:lang w:val="el-GR"/>
        </w:rPr>
      </w:pPr>
      <w:r w:rsidRPr="00D761F2">
        <w:rPr>
          <w:rFonts w:cs="Calibri"/>
          <w:color w:val="auto"/>
          <w:lang w:val="el-GR"/>
        </w:rPr>
        <w:t>Οι ενδιαφερόμενοι παρακαλούνται να δηλώσουν τη συμμετοχή τους</w:t>
      </w:r>
      <w:r w:rsidRPr="00D761F2">
        <w:rPr>
          <w:rFonts w:cs="Calibri"/>
          <w:color w:val="auto"/>
          <w:sz w:val="28"/>
          <w:szCs w:val="28"/>
          <w:lang w:val="el-GR"/>
        </w:rPr>
        <w:t xml:space="preserve"> </w:t>
      </w:r>
      <w:r w:rsidRPr="00D761F2">
        <w:rPr>
          <w:rFonts w:cs="Calibri"/>
          <w:color w:val="auto"/>
          <w:lang w:val="el-GR"/>
        </w:rPr>
        <w:t xml:space="preserve">επιστρέφοντας το δελτίο συμμετοχής συμπληρωμένο (σε μορφή </w:t>
      </w:r>
      <w:r w:rsidRPr="00D761F2">
        <w:rPr>
          <w:rFonts w:cs="Calibri"/>
          <w:color w:val="auto"/>
        </w:rPr>
        <w:t>Word</w:t>
      </w:r>
      <w:r w:rsidRPr="00D761F2">
        <w:rPr>
          <w:rFonts w:cs="Calibri"/>
          <w:color w:val="auto"/>
          <w:lang w:val="el-GR"/>
        </w:rPr>
        <w:t xml:space="preserve">) στην ηλεκτρονική διεύθυνση </w:t>
      </w:r>
      <w:r w:rsidRPr="00D761F2">
        <w:rPr>
          <w:rFonts w:cs="Calibri"/>
          <w:b/>
          <w:bCs/>
          <w:color w:val="auto"/>
          <w:lang w:val="el-GR"/>
        </w:rPr>
        <w:t>a</w:t>
      </w:r>
      <w:proofErr w:type="spellStart"/>
      <w:r w:rsidRPr="00D761F2">
        <w:rPr>
          <w:rFonts w:cs="Calibri"/>
          <w:b/>
          <w:bCs/>
          <w:color w:val="auto"/>
        </w:rPr>
        <w:t>epel</w:t>
      </w:r>
      <w:proofErr w:type="spellEnd"/>
      <w:r w:rsidR="005B3C45" w:rsidRPr="00D761F2">
        <w:rPr>
          <w:rFonts w:cs="Calibri"/>
          <w:b/>
          <w:bCs/>
          <w:color w:val="auto"/>
          <w:lang w:val="el-GR"/>
        </w:rPr>
        <w:t>.awop</w:t>
      </w:r>
      <w:r w:rsidRPr="00D761F2">
        <w:rPr>
          <w:rFonts w:cs="Calibri"/>
          <w:b/>
          <w:bCs/>
          <w:color w:val="auto"/>
          <w:lang w:val="el-GR"/>
        </w:rPr>
        <w:t>@gmail.com</w:t>
      </w:r>
      <w:r w:rsidRPr="00D761F2">
        <w:rPr>
          <w:rFonts w:cs="Calibri"/>
          <w:color w:val="auto"/>
          <w:lang w:val="el-GR"/>
        </w:rPr>
        <w:t>.</w:t>
      </w:r>
      <w:r w:rsidRPr="00D761F2">
        <w:rPr>
          <w:rFonts w:cs="Times"/>
          <w:color w:val="auto"/>
          <w:lang w:val="el-GR"/>
        </w:rPr>
        <w:t xml:space="preserve"> </w:t>
      </w:r>
      <w:r w:rsidRPr="00D761F2">
        <w:rPr>
          <w:rFonts w:eastAsia="Times New Roman"/>
          <w:bCs/>
          <w:color w:val="auto"/>
          <w:lang w:val="el-GR" w:eastAsia="en-US"/>
        </w:rPr>
        <w:t xml:space="preserve">Κάθε ερευνητής έχει δικαίωμα μίας ατομικής συμμετοχής </w:t>
      </w:r>
      <w:r w:rsidRPr="00D761F2">
        <w:rPr>
          <w:rFonts w:eastAsia="Times New Roman"/>
          <w:color w:val="auto"/>
          <w:shd w:val="clear" w:color="auto" w:fill="FFFFFF"/>
          <w:lang w:val="el-GR" w:eastAsia="en-US"/>
        </w:rPr>
        <w:t xml:space="preserve">και μιας δεύτερης σε συνεργασία. </w:t>
      </w:r>
      <w:r w:rsidR="00AC331E" w:rsidRPr="00D761F2">
        <w:rPr>
          <w:rFonts w:cs="Calibri"/>
          <w:color w:val="auto"/>
          <w:lang w:val="el-GR"/>
        </w:rPr>
        <w:t>Δεκτές γίνονται, μετά από έγκριση της Επιστημονικής Επιτροπής, πρωτότυπες ανακοινώσεις και παρουσιάσεις σε μορφή αναρτημένων ανακοινώσεων (</w:t>
      </w:r>
      <w:proofErr w:type="spellStart"/>
      <w:r w:rsidR="00AC331E" w:rsidRPr="00D761F2">
        <w:rPr>
          <w:rFonts w:cs="Calibri"/>
          <w:color w:val="auto"/>
          <w:lang w:val="el-GR"/>
        </w:rPr>
        <w:t>poster</w:t>
      </w:r>
      <w:proofErr w:type="spellEnd"/>
      <w:r w:rsidR="00AC331E" w:rsidRPr="00D761F2">
        <w:rPr>
          <w:rFonts w:cs="Calibri"/>
          <w:color w:val="auto"/>
          <w:lang w:val="el-GR"/>
        </w:rPr>
        <w:t xml:space="preserve">), οι οποίες θα δημοσιευτούν ως πλήρη άρθρα στην τελική έκδοση των πρακτικών. Οι ανακοινώσεις θα είναι διάρκειας 15 λεπτών. Επίσημες γλώσσες του ΑΕΠΕΛ4 είναι η ελληνική και η αγγλική. </w:t>
      </w:r>
    </w:p>
    <w:p w:rsidR="006060B9" w:rsidRPr="00C7099F" w:rsidRDefault="006060B9" w:rsidP="00F67852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cs="Calibri"/>
          <w:lang w:val="el-GR"/>
        </w:rPr>
      </w:pPr>
    </w:p>
    <w:p w:rsidR="006C6D01" w:rsidRPr="000B6253" w:rsidRDefault="009C164E" w:rsidP="000B6253">
      <w:pPr>
        <w:widowControl w:val="0"/>
        <w:autoSpaceDE w:val="0"/>
        <w:autoSpaceDN w:val="0"/>
        <w:adjustRightInd w:val="0"/>
        <w:spacing w:after="60" w:line="276" w:lineRule="auto"/>
        <w:jc w:val="both"/>
        <w:rPr>
          <w:rFonts w:cs="Calibri"/>
          <w:lang w:val="el-GR"/>
        </w:rPr>
      </w:pPr>
      <w:r w:rsidRPr="000B6253">
        <w:rPr>
          <w:rFonts w:cs="Calibri"/>
          <w:lang w:val="el-GR"/>
        </w:rPr>
        <w:t xml:space="preserve">Η Οργανωτική Επιτροπή </w:t>
      </w:r>
    </w:p>
    <w:p w:rsidR="00E04472" w:rsidRPr="00C7099F" w:rsidRDefault="000A2BC3" w:rsidP="00BC5E47">
      <w:pPr>
        <w:widowControl w:val="0"/>
        <w:autoSpaceDE w:val="0"/>
        <w:autoSpaceDN w:val="0"/>
        <w:adjustRightInd w:val="0"/>
        <w:spacing w:after="360" w:line="276" w:lineRule="auto"/>
        <w:jc w:val="both"/>
        <w:rPr>
          <w:rFonts w:cs="Times"/>
          <w:lang w:val="el-GR"/>
        </w:rPr>
      </w:pPr>
      <w:r w:rsidRPr="00BC5E47">
        <w:rPr>
          <w:rFonts w:cs="Calibri"/>
          <w:lang w:val="el-GR"/>
        </w:rPr>
        <w:t xml:space="preserve">Μαρία </w:t>
      </w:r>
      <w:proofErr w:type="spellStart"/>
      <w:r w:rsidRPr="00BC5E47">
        <w:rPr>
          <w:rFonts w:cs="Calibri"/>
          <w:lang w:val="el-GR"/>
        </w:rPr>
        <w:t>Ξανθοπούλου</w:t>
      </w:r>
      <w:proofErr w:type="spellEnd"/>
      <w:r w:rsidRPr="00BC5E47">
        <w:rPr>
          <w:rFonts w:cs="Calibri"/>
          <w:lang w:val="el-GR"/>
        </w:rPr>
        <w:t xml:space="preserve">, </w:t>
      </w:r>
      <w:r>
        <w:rPr>
          <w:rFonts w:cs="Calibri"/>
          <w:lang w:val="el-GR"/>
        </w:rPr>
        <w:t xml:space="preserve">Δημήτριος </w:t>
      </w:r>
      <w:proofErr w:type="spellStart"/>
      <w:r>
        <w:rPr>
          <w:rFonts w:cs="Calibri"/>
          <w:lang w:val="el-GR"/>
        </w:rPr>
        <w:t>Βαχαβιώλος</w:t>
      </w:r>
      <w:proofErr w:type="spellEnd"/>
      <w:r>
        <w:rPr>
          <w:rFonts w:cs="Calibri"/>
          <w:lang w:val="el-GR"/>
        </w:rPr>
        <w:t xml:space="preserve">, </w:t>
      </w:r>
      <w:r w:rsidRPr="00BC5E47">
        <w:rPr>
          <w:rFonts w:cs="Calibri"/>
          <w:lang w:val="el-GR"/>
        </w:rPr>
        <w:t xml:space="preserve">Ευγενία Γιαννούλη, Ελένη </w:t>
      </w:r>
      <w:proofErr w:type="spellStart"/>
      <w:r w:rsidRPr="00BC5E47">
        <w:rPr>
          <w:rFonts w:cs="Calibri"/>
          <w:lang w:val="el-GR"/>
        </w:rPr>
        <w:t>Ζυμή</w:t>
      </w:r>
      <w:proofErr w:type="spellEnd"/>
      <w:r w:rsidRPr="00BC5E47">
        <w:rPr>
          <w:rFonts w:cs="Calibri"/>
          <w:lang w:val="el-GR"/>
        </w:rPr>
        <w:t xml:space="preserve">, </w:t>
      </w:r>
      <w:r w:rsidR="00E06963">
        <w:rPr>
          <w:rFonts w:cs="Calibri"/>
          <w:lang w:val="el-GR"/>
        </w:rPr>
        <w:t xml:space="preserve">Χαρά </w:t>
      </w:r>
      <w:proofErr w:type="spellStart"/>
      <w:r w:rsidR="00E06963">
        <w:rPr>
          <w:rFonts w:cs="Calibri"/>
          <w:lang w:val="el-GR"/>
        </w:rPr>
        <w:t>Θλιβέρη</w:t>
      </w:r>
      <w:proofErr w:type="spellEnd"/>
      <w:r w:rsidR="00E06963">
        <w:rPr>
          <w:rFonts w:cs="Calibri"/>
          <w:lang w:val="el-GR"/>
        </w:rPr>
        <w:t xml:space="preserve">, </w:t>
      </w:r>
      <w:r w:rsidRPr="00BC5E47">
        <w:rPr>
          <w:rFonts w:cs="Calibri"/>
          <w:lang w:val="el-GR"/>
        </w:rPr>
        <w:t xml:space="preserve">Αιμιλία </w:t>
      </w:r>
      <w:proofErr w:type="spellStart"/>
      <w:r w:rsidRPr="00BC5E47">
        <w:rPr>
          <w:rFonts w:cs="Calibri"/>
          <w:lang w:val="el-GR"/>
        </w:rPr>
        <w:t>Μπάνου</w:t>
      </w:r>
      <w:proofErr w:type="spellEnd"/>
      <w:r w:rsidRPr="00BC5E47">
        <w:rPr>
          <w:rFonts w:cs="Calibri"/>
          <w:lang w:val="el-GR"/>
        </w:rPr>
        <w:t xml:space="preserve">, </w:t>
      </w:r>
      <w:r>
        <w:rPr>
          <w:rFonts w:cs="Calibri"/>
          <w:lang w:val="el-GR"/>
        </w:rPr>
        <w:t xml:space="preserve">Ιωάννα </w:t>
      </w:r>
      <w:proofErr w:type="spellStart"/>
      <w:r>
        <w:rPr>
          <w:rFonts w:cs="Calibri"/>
          <w:lang w:val="el-GR"/>
        </w:rPr>
        <w:t>Σπηλιοπούλου</w:t>
      </w:r>
      <w:proofErr w:type="spellEnd"/>
    </w:p>
    <w:p w:rsidR="00416D81" w:rsidRPr="00C7099F" w:rsidRDefault="00416D81" w:rsidP="000B6253">
      <w:pPr>
        <w:widowControl w:val="0"/>
        <w:autoSpaceDE w:val="0"/>
        <w:autoSpaceDN w:val="0"/>
        <w:adjustRightInd w:val="0"/>
        <w:spacing w:after="60" w:line="276" w:lineRule="auto"/>
        <w:jc w:val="both"/>
        <w:rPr>
          <w:rFonts w:cs="Calibri"/>
          <w:lang w:val="el-GR"/>
        </w:rPr>
      </w:pPr>
      <w:r w:rsidRPr="00C7099F">
        <w:rPr>
          <w:rFonts w:cs="Calibri"/>
          <w:lang w:val="el-GR"/>
        </w:rPr>
        <w:t xml:space="preserve">Η Επιστημονική Επιτροπή </w:t>
      </w:r>
    </w:p>
    <w:p w:rsidR="004A585C" w:rsidRDefault="00EF753C" w:rsidP="0032058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Calibri"/>
          <w:lang w:val="el-GR"/>
        </w:rPr>
      </w:pPr>
      <w:r w:rsidRPr="00BC5E47">
        <w:rPr>
          <w:rFonts w:cs="Calibri"/>
          <w:lang w:val="el-GR"/>
        </w:rPr>
        <w:t xml:space="preserve">Ευγενία Γιαννούλη, </w:t>
      </w:r>
      <w:r w:rsidR="00CC5611" w:rsidRPr="00BC5E47">
        <w:rPr>
          <w:rFonts w:cs="Calibri"/>
          <w:lang w:val="el-GR"/>
        </w:rPr>
        <w:t xml:space="preserve">Ελένη </w:t>
      </w:r>
      <w:proofErr w:type="spellStart"/>
      <w:r w:rsidR="00CC5611" w:rsidRPr="00BC5E47">
        <w:rPr>
          <w:rFonts w:cs="Calibri"/>
          <w:lang w:val="el-GR"/>
        </w:rPr>
        <w:t>Ζυμή</w:t>
      </w:r>
      <w:proofErr w:type="spellEnd"/>
      <w:r w:rsidR="00CC5611" w:rsidRPr="00BC5E47">
        <w:rPr>
          <w:rFonts w:cs="Calibri"/>
          <w:lang w:val="el-GR"/>
        </w:rPr>
        <w:t xml:space="preserve">, </w:t>
      </w:r>
      <w:r w:rsidR="00BC5E47" w:rsidRPr="00BC5E47">
        <w:rPr>
          <w:rFonts w:cs="Times"/>
          <w:lang w:val="el-GR"/>
        </w:rPr>
        <w:t xml:space="preserve">Παναγιώτα </w:t>
      </w:r>
      <w:proofErr w:type="spellStart"/>
      <w:r w:rsidR="00BC5E47" w:rsidRPr="00BC5E47">
        <w:rPr>
          <w:rFonts w:cs="Times"/>
          <w:lang w:val="el-GR"/>
        </w:rPr>
        <w:t>Κασίμη</w:t>
      </w:r>
      <w:proofErr w:type="spellEnd"/>
      <w:r w:rsidR="00BC5E47" w:rsidRPr="00BC5E47">
        <w:rPr>
          <w:rFonts w:cs="Times"/>
          <w:lang w:val="el-GR"/>
        </w:rPr>
        <w:t xml:space="preserve">, </w:t>
      </w:r>
      <w:proofErr w:type="spellStart"/>
      <w:r w:rsidR="00817BD5">
        <w:rPr>
          <w:rFonts w:cs="Times"/>
          <w:lang w:val="el-GR"/>
        </w:rPr>
        <w:t>Ερωφίλη</w:t>
      </w:r>
      <w:proofErr w:type="spellEnd"/>
      <w:r w:rsidR="00817BD5">
        <w:rPr>
          <w:rFonts w:cs="Times"/>
          <w:lang w:val="el-GR"/>
        </w:rPr>
        <w:t>-Ίρις</w:t>
      </w:r>
      <w:r w:rsidR="00BC5E47" w:rsidRPr="00BC5E47">
        <w:rPr>
          <w:rFonts w:cs="Times"/>
          <w:lang w:val="el-GR"/>
        </w:rPr>
        <w:t xml:space="preserve"> Κόλια, Αναστασία Κουμούση, Ευαγγελία </w:t>
      </w:r>
      <w:proofErr w:type="spellStart"/>
      <w:r w:rsidR="00BC5E47" w:rsidRPr="00BC5E47">
        <w:rPr>
          <w:rFonts w:cs="Times"/>
          <w:lang w:val="el-GR"/>
        </w:rPr>
        <w:t>Μηλίτση</w:t>
      </w:r>
      <w:proofErr w:type="spellEnd"/>
      <w:r w:rsidR="00BC5E47" w:rsidRPr="00BC5E47">
        <w:rPr>
          <w:rFonts w:cs="Times"/>
          <w:lang w:val="el-GR"/>
        </w:rPr>
        <w:t xml:space="preserve">, </w:t>
      </w:r>
      <w:r w:rsidR="00CC5611" w:rsidRPr="00BC5E47">
        <w:rPr>
          <w:rFonts w:cs="Calibri"/>
          <w:lang w:val="el-GR"/>
        </w:rPr>
        <w:t xml:space="preserve">Αιμιλία </w:t>
      </w:r>
      <w:proofErr w:type="spellStart"/>
      <w:r w:rsidR="00CC5611" w:rsidRPr="00BC5E47">
        <w:rPr>
          <w:rFonts w:cs="Calibri"/>
          <w:lang w:val="el-GR"/>
        </w:rPr>
        <w:t>Μπάνου</w:t>
      </w:r>
      <w:proofErr w:type="spellEnd"/>
      <w:r w:rsidR="00CC5611" w:rsidRPr="00BC5E47">
        <w:rPr>
          <w:rFonts w:cs="Calibri"/>
          <w:lang w:val="el-GR"/>
        </w:rPr>
        <w:t xml:space="preserve">, </w:t>
      </w:r>
      <w:r w:rsidR="004F2F39">
        <w:rPr>
          <w:rFonts w:cs="Calibri"/>
          <w:lang w:val="el-GR"/>
        </w:rPr>
        <w:t xml:space="preserve">Ελένη </w:t>
      </w:r>
      <w:proofErr w:type="spellStart"/>
      <w:r w:rsidR="004F2F39">
        <w:rPr>
          <w:rFonts w:cs="Calibri"/>
          <w:lang w:val="el-GR"/>
        </w:rPr>
        <w:t>Μπάνου</w:t>
      </w:r>
      <w:proofErr w:type="spellEnd"/>
      <w:r w:rsidR="004F2F39">
        <w:rPr>
          <w:rFonts w:cs="Calibri"/>
          <w:lang w:val="el-GR"/>
        </w:rPr>
        <w:t xml:space="preserve">, </w:t>
      </w:r>
      <w:r w:rsidR="00230F3A">
        <w:rPr>
          <w:rFonts w:cs="Calibri"/>
          <w:lang w:val="el-GR"/>
        </w:rPr>
        <w:t xml:space="preserve">Ανδρέας </w:t>
      </w:r>
      <w:proofErr w:type="spellStart"/>
      <w:r w:rsidR="00230F3A">
        <w:rPr>
          <w:rFonts w:cs="Calibri"/>
          <w:lang w:val="el-GR"/>
        </w:rPr>
        <w:t>Ντάρλας</w:t>
      </w:r>
      <w:proofErr w:type="spellEnd"/>
      <w:r w:rsidR="00230F3A">
        <w:rPr>
          <w:rFonts w:cs="Calibri"/>
          <w:lang w:val="el-GR"/>
        </w:rPr>
        <w:t xml:space="preserve">, </w:t>
      </w:r>
      <w:r w:rsidR="00CC5611" w:rsidRPr="00BC5E47">
        <w:rPr>
          <w:rFonts w:cs="Calibri"/>
          <w:lang w:val="el-GR"/>
        </w:rPr>
        <w:t xml:space="preserve">Μαρία </w:t>
      </w:r>
      <w:proofErr w:type="spellStart"/>
      <w:r w:rsidR="00CC5611" w:rsidRPr="00BC5E47">
        <w:rPr>
          <w:rFonts w:cs="Calibri"/>
          <w:lang w:val="el-GR"/>
        </w:rPr>
        <w:t>Ξανθοπούλου</w:t>
      </w:r>
      <w:proofErr w:type="spellEnd"/>
      <w:r w:rsidR="00CC5611" w:rsidRPr="00BC5E47">
        <w:rPr>
          <w:rFonts w:cs="Calibri"/>
          <w:lang w:val="el-GR"/>
        </w:rPr>
        <w:t xml:space="preserve">, </w:t>
      </w:r>
      <w:r w:rsidR="00384A5A">
        <w:rPr>
          <w:rFonts w:cs="Times"/>
          <w:lang w:val="el-GR"/>
        </w:rPr>
        <w:t>Ευαγγελία</w:t>
      </w:r>
      <w:r w:rsidR="00BC5E47" w:rsidRPr="00BC5E47">
        <w:rPr>
          <w:rFonts w:cs="Times"/>
          <w:lang w:val="el-GR"/>
        </w:rPr>
        <w:t xml:space="preserve"> Πάντου, Άλκηστις Παπαδημητρίου, </w:t>
      </w:r>
      <w:r w:rsidR="00230F3A">
        <w:rPr>
          <w:rFonts w:cs="Calibri"/>
          <w:lang w:val="el-GR"/>
        </w:rPr>
        <w:t>Ιωάννα Σπηλιοπούλου</w:t>
      </w:r>
    </w:p>
    <w:p w:rsidR="00817BD5" w:rsidRDefault="00817BD5" w:rsidP="0032058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Calibri"/>
          <w:lang w:val="el-GR"/>
        </w:rPr>
      </w:pPr>
    </w:p>
    <w:p w:rsidR="00817BD5" w:rsidRPr="00D84A3C" w:rsidRDefault="00817BD5" w:rsidP="00817BD5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cs="Calibri"/>
          <w:lang w:val="el-GR"/>
        </w:rPr>
      </w:pPr>
    </w:p>
    <w:p w:rsidR="00623331" w:rsidRPr="005B3C45" w:rsidRDefault="00623331">
      <w:pPr>
        <w:rPr>
          <w:rFonts w:cs="Calibri"/>
          <w:lang w:val="el-GR"/>
        </w:rPr>
      </w:pPr>
      <w:r w:rsidRPr="005B3C45">
        <w:rPr>
          <w:rFonts w:cs="Calibri"/>
          <w:lang w:val="el-GR"/>
        </w:rPr>
        <w:br w:type="page"/>
      </w:r>
    </w:p>
    <w:p w:rsidR="00817BD5" w:rsidRPr="005F24C5" w:rsidRDefault="00817BD5" w:rsidP="00817BD5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cs="Calibri"/>
          <w:lang w:val="en-GB"/>
        </w:rPr>
      </w:pPr>
      <w:r w:rsidRPr="005F24C5">
        <w:rPr>
          <w:rFonts w:cs="Calibri"/>
          <w:lang w:val="en-GB"/>
        </w:rPr>
        <w:lastRenderedPageBreak/>
        <w:t xml:space="preserve">Kalamata, </w:t>
      </w:r>
      <w:r w:rsidR="008A31D6">
        <w:rPr>
          <w:rFonts w:cs="Calibri"/>
          <w:lang w:val="en-GB"/>
        </w:rPr>
        <w:t>20</w:t>
      </w:r>
      <w:r w:rsidRPr="005F24C5">
        <w:rPr>
          <w:rFonts w:cs="Calibri"/>
          <w:lang w:val="en-GB"/>
        </w:rPr>
        <w:t xml:space="preserve"> </w:t>
      </w:r>
      <w:r w:rsidR="00CE495E">
        <w:rPr>
          <w:rFonts w:cs="Calibri"/>
        </w:rPr>
        <w:t>June</w:t>
      </w:r>
      <w:r w:rsidRPr="005F24C5">
        <w:rPr>
          <w:rFonts w:cs="Calibri"/>
          <w:lang w:val="en-GB"/>
        </w:rPr>
        <w:t xml:space="preserve"> 20</w:t>
      </w:r>
      <w:r w:rsidR="00CE495E">
        <w:rPr>
          <w:rFonts w:cs="Calibri"/>
          <w:lang w:val="en-GB"/>
        </w:rPr>
        <w:t>24</w:t>
      </w:r>
    </w:p>
    <w:p w:rsidR="00817BD5" w:rsidRPr="005F24C5" w:rsidRDefault="00817BD5" w:rsidP="00817BD5">
      <w:pPr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cs="Times"/>
          <w:b/>
          <w:lang w:val="en-GB"/>
        </w:rPr>
      </w:pPr>
      <w:r w:rsidRPr="005F24C5">
        <w:rPr>
          <w:rFonts w:cs="Times"/>
          <w:b/>
          <w:lang w:val="en-GB"/>
        </w:rPr>
        <w:t>SECOND CIRCULAR</w:t>
      </w:r>
    </w:p>
    <w:p w:rsidR="00817BD5" w:rsidRPr="005F24C5" w:rsidRDefault="00817BD5" w:rsidP="00817BD5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cs="Calibri"/>
          <w:lang w:val="en-GB"/>
        </w:rPr>
      </w:pPr>
      <w:r w:rsidRPr="005F24C5">
        <w:rPr>
          <w:rFonts w:cs="Calibri"/>
          <w:lang w:val="en-GB"/>
        </w:rPr>
        <w:t>Dear colleagues,</w:t>
      </w:r>
    </w:p>
    <w:p w:rsidR="00386389" w:rsidRDefault="00817BD5" w:rsidP="00C80D2D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cs="Calibri"/>
          <w:lang w:val="en-GB"/>
        </w:rPr>
      </w:pPr>
      <w:r>
        <w:rPr>
          <w:rFonts w:cs="Calibri"/>
          <w:lang w:val="en-GB"/>
        </w:rPr>
        <w:t xml:space="preserve">Due to the large number of requests to extend the deadline for submissions of the application form and abstract for the </w:t>
      </w:r>
      <w:r w:rsidR="007F6D84">
        <w:rPr>
          <w:rFonts w:cs="Calibri"/>
          <w:lang w:val="en-GB"/>
        </w:rPr>
        <w:t>4th</w:t>
      </w:r>
      <w:r w:rsidR="007F6D84" w:rsidRPr="000206E1">
        <w:rPr>
          <w:rFonts w:cs="Calibri"/>
          <w:lang w:val="en-GB"/>
        </w:rPr>
        <w:t xml:space="preserve"> International Scientific Meeting of the “Archaeological Work in the Peloponnese” (AWOP</w:t>
      </w:r>
      <w:r w:rsidR="007F6D84">
        <w:rPr>
          <w:rFonts w:cs="Calibri"/>
          <w:lang w:val="en-GB"/>
        </w:rPr>
        <w:t>4</w:t>
      </w:r>
      <w:r w:rsidR="007F6D84" w:rsidRPr="000206E1">
        <w:rPr>
          <w:rFonts w:cs="Calibri"/>
          <w:lang w:val="en-GB"/>
        </w:rPr>
        <w:t>)</w:t>
      </w:r>
      <w:r>
        <w:rPr>
          <w:rFonts w:cs="Calibri"/>
          <w:lang w:val="en-GB"/>
        </w:rPr>
        <w:t xml:space="preserve">, the final deadline is now </w:t>
      </w:r>
      <w:r w:rsidR="00D761F2" w:rsidRPr="00D761F2">
        <w:rPr>
          <w:rFonts w:cs="Calibri"/>
        </w:rPr>
        <w:t>31</w:t>
      </w:r>
      <w:r>
        <w:rPr>
          <w:rFonts w:cs="Calibri"/>
          <w:lang w:val="en-GB"/>
        </w:rPr>
        <w:t xml:space="preserve"> </w:t>
      </w:r>
      <w:r w:rsidR="00D761F2">
        <w:rPr>
          <w:rFonts w:cs="Calibri"/>
        </w:rPr>
        <w:t>August</w:t>
      </w:r>
      <w:r>
        <w:rPr>
          <w:rFonts w:cs="Calibri"/>
          <w:lang w:val="en-GB"/>
        </w:rPr>
        <w:t xml:space="preserve"> 20</w:t>
      </w:r>
      <w:r w:rsidR="00501D20">
        <w:rPr>
          <w:rFonts w:cs="Calibri"/>
          <w:lang w:val="en-GB"/>
        </w:rPr>
        <w:t>24</w:t>
      </w:r>
      <w:r>
        <w:rPr>
          <w:rFonts w:cs="Calibri"/>
          <w:lang w:val="en-GB"/>
        </w:rPr>
        <w:t>.</w:t>
      </w:r>
      <w:r w:rsidR="00C80D2D">
        <w:rPr>
          <w:rFonts w:cs="Calibri"/>
          <w:lang w:val="en-GB"/>
        </w:rPr>
        <w:t xml:space="preserve"> </w:t>
      </w:r>
    </w:p>
    <w:p w:rsidR="00C80D2D" w:rsidRDefault="00E643BB" w:rsidP="00C80D2D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cs="Calibri"/>
          <w:lang w:val="en-GB"/>
        </w:rPr>
      </w:pPr>
      <w:r>
        <w:rPr>
          <w:rFonts w:cs="Calibri"/>
          <w:lang w:val="en-GB"/>
        </w:rPr>
        <w:t>The 4th</w:t>
      </w:r>
      <w:r w:rsidRPr="000206E1">
        <w:rPr>
          <w:rFonts w:cs="Calibri"/>
          <w:lang w:val="en-GB"/>
        </w:rPr>
        <w:t xml:space="preserve"> International Scientific Meeting of the “Archaeological Work in the Peloponnese” (AWOP</w:t>
      </w:r>
      <w:r>
        <w:rPr>
          <w:rFonts w:cs="Calibri"/>
          <w:lang w:val="en-GB"/>
        </w:rPr>
        <w:t>4</w:t>
      </w:r>
      <w:r w:rsidRPr="000206E1">
        <w:rPr>
          <w:rFonts w:cs="Calibri"/>
          <w:lang w:val="en-GB"/>
        </w:rPr>
        <w:t>)</w:t>
      </w:r>
      <w:r>
        <w:rPr>
          <w:rFonts w:cs="Calibri"/>
          <w:lang w:val="en-GB"/>
        </w:rPr>
        <w:t xml:space="preserve"> will be held at the “N. </w:t>
      </w:r>
      <w:proofErr w:type="spellStart"/>
      <w:r>
        <w:rPr>
          <w:rFonts w:cs="Calibri"/>
          <w:lang w:val="en-GB"/>
        </w:rPr>
        <w:t>Politis</w:t>
      </w:r>
      <w:proofErr w:type="spellEnd"/>
      <w:r>
        <w:rPr>
          <w:rFonts w:cs="Calibri"/>
          <w:lang w:val="en-GB"/>
        </w:rPr>
        <w:t>” Amphitheatre</w:t>
      </w:r>
      <w:r w:rsidRPr="005F24C5">
        <w:rPr>
          <w:rFonts w:cs="Calibri"/>
          <w:lang w:val="en-GB"/>
        </w:rPr>
        <w:t xml:space="preserve"> </w:t>
      </w:r>
      <w:r>
        <w:rPr>
          <w:rFonts w:cs="Calibri"/>
          <w:lang w:val="en-GB"/>
        </w:rPr>
        <w:t xml:space="preserve">of the School of Humanities of the University of the Peloponnese in </w:t>
      </w:r>
      <w:proofErr w:type="spellStart"/>
      <w:r>
        <w:rPr>
          <w:rFonts w:cs="Calibri"/>
          <w:lang w:val="en-GB"/>
        </w:rPr>
        <w:t>Kalamata</w:t>
      </w:r>
      <w:proofErr w:type="spellEnd"/>
      <w:r>
        <w:rPr>
          <w:rFonts w:cs="Calibri"/>
          <w:lang w:val="en-GB"/>
        </w:rPr>
        <w:t xml:space="preserve"> (</w:t>
      </w:r>
      <w:proofErr w:type="spellStart"/>
      <w:r>
        <w:rPr>
          <w:rFonts w:cs="Calibri"/>
          <w:lang w:val="en-GB"/>
        </w:rPr>
        <w:t>Palaio</w:t>
      </w:r>
      <w:proofErr w:type="spellEnd"/>
      <w:r>
        <w:rPr>
          <w:rFonts w:cs="Calibri"/>
          <w:lang w:val="en-GB"/>
        </w:rPr>
        <w:t xml:space="preserve"> </w:t>
      </w:r>
      <w:proofErr w:type="spellStart"/>
      <w:r>
        <w:rPr>
          <w:rFonts w:cs="Calibri"/>
          <w:lang w:val="en-GB"/>
        </w:rPr>
        <w:t>Stratopedo</w:t>
      </w:r>
      <w:proofErr w:type="spellEnd"/>
      <w:r>
        <w:rPr>
          <w:rFonts w:cs="Calibri"/>
          <w:lang w:val="en-GB"/>
        </w:rPr>
        <w:t xml:space="preserve"> – </w:t>
      </w:r>
      <w:proofErr w:type="spellStart"/>
      <w:r>
        <w:rPr>
          <w:rFonts w:cs="Calibri"/>
          <w:lang w:val="en-GB"/>
        </w:rPr>
        <w:t>Anatoliko</w:t>
      </w:r>
      <w:proofErr w:type="spellEnd"/>
      <w:r>
        <w:rPr>
          <w:rFonts w:cs="Calibri"/>
          <w:lang w:val="en-GB"/>
        </w:rPr>
        <w:t xml:space="preserve"> </w:t>
      </w:r>
      <w:proofErr w:type="spellStart"/>
      <w:r>
        <w:rPr>
          <w:rFonts w:cs="Calibri"/>
          <w:lang w:val="en-GB"/>
        </w:rPr>
        <w:t>Kentro</w:t>
      </w:r>
      <w:proofErr w:type="spellEnd"/>
      <w:r>
        <w:rPr>
          <w:rFonts w:cs="Calibri"/>
          <w:lang w:val="en-GB"/>
        </w:rPr>
        <w:t xml:space="preserve">, entrance from </w:t>
      </w:r>
      <w:proofErr w:type="spellStart"/>
      <w:r>
        <w:rPr>
          <w:rFonts w:cs="Calibri"/>
          <w:lang w:val="en-GB"/>
        </w:rPr>
        <w:t>Sfakianaki</w:t>
      </w:r>
      <w:proofErr w:type="spellEnd"/>
      <w:r>
        <w:rPr>
          <w:rFonts w:cs="Calibri"/>
          <w:lang w:val="en-GB"/>
        </w:rPr>
        <w:t xml:space="preserve"> Street) on 20-23 November 202</w:t>
      </w:r>
      <w:r w:rsidR="00D761F2">
        <w:rPr>
          <w:rFonts w:cs="Calibri"/>
          <w:lang w:val="en-GB"/>
        </w:rPr>
        <w:t>4</w:t>
      </w:r>
      <w:r>
        <w:rPr>
          <w:rFonts w:cs="Calibri"/>
          <w:lang w:val="en-GB"/>
        </w:rPr>
        <w:t>.</w:t>
      </w:r>
      <w:r w:rsidRPr="005F24C5">
        <w:rPr>
          <w:rFonts w:cs="Calibri"/>
          <w:lang w:val="en-GB"/>
        </w:rPr>
        <w:t xml:space="preserve"> </w:t>
      </w:r>
    </w:p>
    <w:p w:rsidR="00817BD5" w:rsidRPr="005F24C5" w:rsidRDefault="00D37DEC" w:rsidP="00C80D2D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cs="Calibri"/>
          <w:lang w:val="en-GB"/>
        </w:rPr>
      </w:pPr>
      <w:r w:rsidRPr="000206E1">
        <w:rPr>
          <w:rFonts w:cs="Calibri"/>
          <w:lang w:val="en-GB"/>
        </w:rPr>
        <w:t xml:space="preserve">Interested participants are invited to send a registration form with abstract (completed according to the attached template in Word format) to </w:t>
      </w:r>
      <w:r w:rsidRPr="00D37DEC">
        <w:rPr>
          <w:rFonts w:cs="Calibri"/>
          <w:b/>
          <w:bCs/>
        </w:rPr>
        <w:t>aepel</w:t>
      </w:r>
      <w:r w:rsidR="005B3C45">
        <w:rPr>
          <w:rFonts w:cs="Calibri"/>
          <w:b/>
          <w:bCs/>
        </w:rPr>
        <w:t>.awop</w:t>
      </w:r>
      <w:r w:rsidRPr="00D37DEC">
        <w:rPr>
          <w:rFonts w:cs="Calibri"/>
          <w:b/>
          <w:bCs/>
        </w:rPr>
        <w:t>@gmail.com</w:t>
      </w:r>
      <w:r w:rsidRPr="000206E1">
        <w:rPr>
          <w:rFonts w:cs="Calibri"/>
          <w:color w:val="auto"/>
          <w:lang w:val="en-GB"/>
        </w:rPr>
        <w:t>.</w:t>
      </w:r>
      <w:r w:rsidRPr="000206E1">
        <w:rPr>
          <w:rFonts w:cs="Times"/>
          <w:color w:val="auto"/>
          <w:lang w:val="en-GB"/>
        </w:rPr>
        <w:t xml:space="preserve"> </w:t>
      </w:r>
      <w:r w:rsidR="00D84A3C" w:rsidRPr="00085B17">
        <w:rPr>
          <w:rFonts w:cs="Calibri"/>
          <w:color w:val="333333"/>
        </w:rPr>
        <w:t>Participants can submit</w:t>
      </w:r>
      <w:r w:rsidR="00D84A3C">
        <w:rPr>
          <w:rFonts w:cs="Calibri"/>
          <w:color w:val="333333"/>
        </w:rPr>
        <w:t xml:space="preserve"> up to two papers (one on their own and one in collaboration with others). </w:t>
      </w:r>
      <w:r w:rsidR="00C80D2D" w:rsidRPr="000206E1">
        <w:rPr>
          <w:rFonts w:cs="Calibri"/>
          <w:lang w:val="en-GB"/>
        </w:rPr>
        <w:t>Presentations must be original. Oral presentations are limited to 15 minutes. Posters are also invited and will be published as full papers in the proceedings of AWOP</w:t>
      </w:r>
      <w:r w:rsidR="00C80D2D">
        <w:rPr>
          <w:rFonts w:cs="Calibri"/>
          <w:lang w:val="en-GB"/>
        </w:rPr>
        <w:t>4</w:t>
      </w:r>
      <w:r w:rsidR="00C80D2D" w:rsidRPr="000206E1">
        <w:rPr>
          <w:rFonts w:cs="Calibri"/>
          <w:lang w:val="en-GB"/>
        </w:rPr>
        <w:t>. All submissions will be reviewed by the Scientific Committee for approval. The official languages of AWOP</w:t>
      </w:r>
      <w:r w:rsidR="00C80D2D">
        <w:rPr>
          <w:rFonts w:cs="Calibri"/>
          <w:lang w:val="en-GB"/>
        </w:rPr>
        <w:t>4</w:t>
      </w:r>
      <w:r w:rsidR="00C80D2D" w:rsidRPr="000206E1">
        <w:rPr>
          <w:rFonts w:cs="Calibri"/>
          <w:lang w:val="en-GB"/>
        </w:rPr>
        <w:t xml:space="preserve"> are Greek and English. </w:t>
      </w:r>
    </w:p>
    <w:p w:rsidR="00817BD5" w:rsidRPr="005F24C5" w:rsidRDefault="00817BD5" w:rsidP="00817BD5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cs="Calibri"/>
          <w:lang w:val="en-GB"/>
        </w:rPr>
      </w:pPr>
    </w:p>
    <w:p w:rsidR="00817BD5" w:rsidRPr="00B94B1B" w:rsidRDefault="00817BD5" w:rsidP="00817BD5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cs="Calibri"/>
        </w:rPr>
      </w:pPr>
      <w:r w:rsidRPr="00B94B1B">
        <w:rPr>
          <w:rFonts w:cs="Calibri"/>
        </w:rPr>
        <w:t>The Organizing Committee</w:t>
      </w:r>
    </w:p>
    <w:p w:rsidR="00817BD5" w:rsidRPr="00B94B1B" w:rsidRDefault="00744287" w:rsidP="00817BD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Calibri"/>
        </w:rPr>
      </w:pPr>
      <w:r w:rsidRPr="00B94B1B">
        <w:rPr>
          <w:rFonts w:cs="Calibri"/>
        </w:rPr>
        <w:t xml:space="preserve">Maria </w:t>
      </w:r>
      <w:proofErr w:type="spellStart"/>
      <w:r w:rsidRPr="00B94B1B">
        <w:rPr>
          <w:rFonts w:cs="Calibri"/>
        </w:rPr>
        <w:t>Xanthopoulou</w:t>
      </w:r>
      <w:proofErr w:type="spellEnd"/>
      <w:r w:rsidR="00817BD5" w:rsidRPr="00B94B1B">
        <w:rPr>
          <w:rFonts w:cs="Calibri"/>
        </w:rPr>
        <w:t xml:space="preserve">, </w:t>
      </w:r>
      <w:r w:rsidRPr="00B94B1B">
        <w:rPr>
          <w:rFonts w:cs="Calibri"/>
        </w:rPr>
        <w:t xml:space="preserve">Emilia </w:t>
      </w:r>
      <w:proofErr w:type="spellStart"/>
      <w:r w:rsidRPr="00B94B1B">
        <w:rPr>
          <w:rFonts w:cs="Calibri"/>
        </w:rPr>
        <w:t>Banou</w:t>
      </w:r>
      <w:proofErr w:type="spellEnd"/>
      <w:r w:rsidRPr="00B94B1B">
        <w:rPr>
          <w:rFonts w:cs="Calibri"/>
        </w:rPr>
        <w:t xml:space="preserve">, </w:t>
      </w:r>
      <w:proofErr w:type="spellStart"/>
      <w:r w:rsidR="00817BD5" w:rsidRPr="00B94B1B">
        <w:rPr>
          <w:rFonts w:cs="Calibri"/>
        </w:rPr>
        <w:t>Ioanna</w:t>
      </w:r>
      <w:proofErr w:type="spellEnd"/>
      <w:r w:rsidR="00817BD5" w:rsidRPr="00B94B1B">
        <w:rPr>
          <w:rFonts w:cs="Calibri"/>
        </w:rPr>
        <w:t xml:space="preserve"> </w:t>
      </w:r>
      <w:proofErr w:type="spellStart"/>
      <w:r w:rsidR="00817BD5" w:rsidRPr="00B94B1B">
        <w:rPr>
          <w:rFonts w:cs="Calibri"/>
        </w:rPr>
        <w:t>Spiliopoulou</w:t>
      </w:r>
      <w:proofErr w:type="spellEnd"/>
      <w:r w:rsidR="00817BD5" w:rsidRPr="00B94B1B">
        <w:rPr>
          <w:rFonts w:cs="Calibri"/>
        </w:rPr>
        <w:t xml:space="preserve">, </w:t>
      </w:r>
      <w:r>
        <w:rPr>
          <w:rFonts w:cs="Calibri"/>
        </w:rPr>
        <w:t xml:space="preserve">Hara </w:t>
      </w:r>
      <w:proofErr w:type="spellStart"/>
      <w:r>
        <w:rPr>
          <w:rFonts w:cs="Calibri"/>
        </w:rPr>
        <w:t>Thliveri</w:t>
      </w:r>
      <w:proofErr w:type="spellEnd"/>
      <w:r>
        <w:rPr>
          <w:rFonts w:cs="Calibri"/>
        </w:rPr>
        <w:t xml:space="preserve">, </w:t>
      </w:r>
      <w:proofErr w:type="spellStart"/>
      <w:r>
        <w:rPr>
          <w:rFonts w:cs="Calibri"/>
        </w:rPr>
        <w:t>Dimitrios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Vachaviolos</w:t>
      </w:r>
      <w:proofErr w:type="spellEnd"/>
      <w:r>
        <w:rPr>
          <w:rFonts w:cs="Calibri"/>
        </w:rPr>
        <w:t xml:space="preserve">, </w:t>
      </w:r>
      <w:proofErr w:type="spellStart"/>
      <w:r w:rsidR="00817BD5" w:rsidRPr="00B94B1B">
        <w:rPr>
          <w:rFonts w:cs="Calibri"/>
        </w:rPr>
        <w:t>Evyenia</w:t>
      </w:r>
      <w:proofErr w:type="spellEnd"/>
      <w:r w:rsidR="00817BD5" w:rsidRPr="00B94B1B">
        <w:rPr>
          <w:rFonts w:cs="Calibri"/>
        </w:rPr>
        <w:t xml:space="preserve"> </w:t>
      </w:r>
      <w:proofErr w:type="spellStart"/>
      <w:r w:rsidR="00817BD5" w:rsidRPr="00B94B1B">
        <w:rPr>
          <w:rFonts w:cs="Calibri"/>
        </w:rPr>
        <w:t>Yiannouli</w:t>
      </w:r>
      <w:proofErr w:type="spellEnd"/>
      <w:r w:rsidR="00817BD5" w:rsidRPr="00B94B1B">
        <w:rPr>
          <w:rFonts w:cs="Calibri"/>
        </w:rPr>
        <w:t xml:space="preserve">, </w:t>
      </w:r>
      <w:proofErr w:type="spellStart"/>
      <w:r w:rsidR="00817BD5" w:rsidRPr="00B94B1B">
        <w:rPr>
          <w:rFonts w:cs="Calibri"/>
        </w:rPr>
        <w:t>Eleni</w:t>
      </w:r>
      <w:proofErr w:type="spellEnd"/>
      <w:r w:rsidR="00817BD5" w:rsidRPr="00B94B1B">
        <w:rPr>
          <w:rFonts w:cs="Calibri"/>
        </w:rPr>
        <w:t xml:space="preserve"> </w:t>
      </w:r>
      <w:proofErr w:type="spellStart"/>
      <w:r w:rsidR="00817BD5" w:rsidRPr="00B94B1B">
        <w:rPr>
          <w:rFonts w:cs="Calibri"/>
        </w:rPr>
        <w:t>Zimi</w:t>
      </w:r>
      <w:proofErr w:type="spellEnd"/>
      <w:r w:rsidR="00817BD5" w:rsidRPr="00B94B1B">
        <w:rPr>
          <w:rFonts w:cs="Calibri"/>
        </w:rPr>
        <w:t xml:space="preserve"> </w:t>
      </w:r>
    </w:p>
    <w:p w:rsidR="00817BD5" w:rsidRPr="00B94B1B" w:rsidRDefault="00817BD5" w:rsidP="00817BD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Times"/>
        </w:rPr>
      </w:pPr>
    </w:p>
    <w:p w:rsidR="00817BD5" w:rsidRPr="00B94B1B" w:rsidRDefault="00817BD5" w:rsidP="00817BD5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cs="Calibri"/>
        </w:rPr>
      </w:pPr>
      <w:r w:rsidRPr="00B94B1B">
        <w:rPr>
          <w:rFonts w:cs="Calibri"/>
        </w:rPr>
        <w:t xml:space="preserve">The Scientific Committee </w:t>
      </w:r>
    </w:p>
    <w:p w:rsidR="00817BD5" w:rsidRPr="00B94B1B" w:rsidRDefault="00CA1C86" w:rsidP="00817BD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Calibri"/>
        </w:rPr>
      </w:pPr>
      <w:proofErr w:type="spellStart"/>
      <w:r>
        <w:rPr>
          <w:rFonts w:cs="Calibri"/>
        </w:rPr>
        <w:t>Eleni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Banou</w:t>
      </w:r>
      <w:proofErr w:type="spellEnd"/>
      <w:r>
        <w:rPr>
          <w:rFonts w:cs="Calibri"/>
        </w:rPr>
        <w:t xml:space="preserve">, </w:t>
      </w:r>
      <w:r w:rsidR="00817BD5" w:rsidRPr="00B94B1B">
        <w:rPr>
          <w:rFonts w:cs="Calibri"/>
        </w:rPr>
        <w:t xml:space="preserve">Emilia </w:t>
      </w:r>
      <w:proofErr w:type="spellStart"/>
      <w:r w:rsidR="00817BD5" w:rsidRPr="00B94B1B">
        <w:rPr>
          <w:rFonts w:cs="Calibri"/>
        </w:rPr>
        <w:t>Banou</w:t>
      </w:r>
      <w:proofErr w:type="spellEnd"/>
      <w:r w:rsidR="00817BD5" w:rsidRPr="00B94B1B">
        <w:rPr>
          <w:rFonts w:cs="Calibri"/>
        </w:rPr>
        <w:t xml:space="preserve">, Andreas </w:t>
      </w:r>
      <w:proofErr w:type="spellStart"/>
      <w:r w:rsidR="00817BD5" w:rsidRPr="00B94B1B">
        <w:rPr>
          <w:rFonts w:cs="Calibri"/>
        </w:rPr>
        <w:t>Darlas</w:t>
      </w:r>
      <w:proofErr w:type="spellEnd"/>
      <w:r w:rsidR="00817BD5" w:rsidRPr="00B94B1B">
        <w:rPr>
          <w:rFonts w:cs="Calibri"/>
        </w:rPr>
        <w:t xml:space="preserve">, </w:t>
      </w:r>
      <w:proofErr w:type="spellStart"/>
      <w:r w:rsidR="00817BD5" w:rsidRPr="00B94B1B">
        <w:rPr>
          <w:rFonts w:cs="Times"/>
        </w:rPr>
        <w:t>Panagiota</w:t>
      </w:r>
      <w:proofErr w:type="spellEnd"/>
      <w:r w:rsidR="00817BD5" w:rsidRPr="00B94B1B">
        <w:rPr>
          <w:rFonts w:cs="Times"/>
        </w:rPr>
        <w:t xml:space="preserve"> </w:t>
      </w:r>
      <w:proofErr w:type="spellStart"/>
      <w:r w:rsidR="00817BD5" w:rsidRPr="00B94B1B">
        <w:rPr>
          <w:rFonts w:cs="Times"/>
        </w:rPr>
        <w:t>Kasimi</w:t>
      </w:r>
      <w:proofErr w:type="spellEnd"/>
      <w:r w:rsidR="00817BD5" w:rsidRPr="00B94B1B">
        <w:rPr>
          <w:rFonts w:cs="Times"/>
        </w:rPr>
        <w:t xml:space="preserve">, </w:t>
      </w:r>
      <w:proofErr w:type="spellStart"/>
      <w:r w:rsidR="003036DA" w:rsidRPr="00B94B1B">
        <w:rPr>
          <w:rFonts w:cs="Times"/>
        </w:rPr>
        <w:t>Erofili</w:t>
      </w:r>
      <w:proofErr w:type="spellEnd"/>
      <w:r w:rsidR="003036DA" w:rsidRPr="00B94B1B">
        <w:rPr>
          <w:rFonts w:cs="Times"/>
        </w:rPr>
        <w:t>-Iris</w:t>
      </w:r>
      <w:r w:rsidR="00817BD5" w:rsidRPr="00B94B1B">
        <w:rPr>
          <w:rFonts w:cs="Times"/>
        </w:rPr>
        <w:t xml:space="preserve"> </w:t>
      </w:r>
      <w:proofErr w:type="spellStart"/>
      <w:r w:rsidR="00817BD5" w:rsidRPr="00B94B1B">
        <w:rPr>
          <w:rFonts w:cs="Times"/>
        </w:rPr>
        <w:t>Kolia</w:t>
      </w:r>
      <w:proofErr w:type="spellEnd"/>
      <w:r w:rsidR="00817BD5" w:rsidRPr="00B94B1B">
        <w:rPr>
          <w:rFonts w:cs="Times"/>
        </w:rPr>
        <w:t xml:space="preserve">, Anastasia </w:t>
      </w:r>
      <w:proofErr w:type="spellStart"/>
      <w:r w:rsidR="00817BD5" w:rsidRPr="00B94B1B">
        <w:rPr>
          <w:rFonts w:cs="Times"/>
        </w:rPr>
        <w:t>Koumousi</w:t>
      </w:r>
      <w:proofErr w:type="spellEnd"/>
      <w:r w:rsidR="00817BD5" w:rsidRPr="00B94B1B">
        <w:rPr>
          <w:rFonts w:cs="Times"/>
        </w:rPr>
        <w:t xml:space="preserve">, </w:t>
      </w:r>
      <w:proofErr w:type="spellStart"/>
      <w:r w:rsidR="00817BD5" w:rsidRPr="00B94B1B">
        <w:rPr>
          <w:rFonts w:cs="Times"/>
        </w:rPr>
        <w:t>Evangelia</w:t>
      </w:r>
      <w:proofErr w:type="spellEnd"/>
      <w:r w:rsidR="00817BD5" w:rsidRPr="00B94B1B">
        <w:rPr>
          <w:rFonts w:cs="Times"/>
        </w:rPr>
        <w:t xml:space="preserve"> </w:t>
      </w:r>
      <w:proofErr w:type="spellStart"/>
      <w:r w:rsidR="00817BD5" w:rsidRPr="00B94B1B">
        <w:rPr>
          <w:rFonts w:cs="Times"/>
        </w:rPr>
        <w:t>Militsi</w:t>
      </w:r>
      <w:proofErr w:type="spellEnd"/>
      <w:r w:rsidR="00817BD5" w:rsidRPr="00B94B1B">
        <w:rPr>
          <w:rFonts w:cs="Times"/>
        </w:rPr>
        <w:t xml:space="preserve">, </w:t>
      </w:r>
      <w:proofErr w:type="spellStart"/>
      <w:r w:rsidR="00817BD5">
        <w:rPr>
          <w:rFonts w:cs="Times"/>
        </w:rPr>
        <w:t>Evangelia</w:t>
      </w:r>
      <w:proofErr w:type="spellEnd"/>
      <w:r w:rsidR="00817BD5" w:rsidRPr="00B94B1B">
        <w:rPr>
          <w:rFonts w:cs="Times"/>
        </w:rPr>
        <w:t xml:space="preserve"> </w:t>
      </w:r>
      <w:proofErr w:type="spellStart"/>
      <w:r w:rsidR="00817BD5" w:rsidRPr="00B94B1B">
        <w:rPr>
          <w:rFonts w:cs="Times"/>
        </w:rPr>
        <w:t>Pantou</w:t>
      </w:r>
      <w:proofErr w:type="spellEnd"/>
      <w:r w:rsidR="00817BD5" w:rsidRPr="00B94B1B">
        <w:rPr>
          <w:rFonts w:cs="Times"/>
        </w:rPr>
        <w:t xml:space="preserve">, </w:t>
      </w:r>
      <w:proofErr w:type="spellStart"/>
      <w:r w:rsidR="00817BD5" w:rsidRPr="00B94B1B">
        <w:rPr>
          <w:rFonts w:cs="Times"/>
        </w:rPr>
        <w:t>Alkistis</w:t>
      </w:r>
      <w:proofErr w:type="spellEnd"/>
      <w:r w:rsidR="00817BD5" w:rsidRPr="00B94B1B">
        <w:rPr>
          <w:rFonts w:cs="Times"/>
        </w:rPr>
        <w:t xml:space="preserve"> Papadimitriou, </w:t>
      </w:r>
      <w:proofErr w:type="spellStart"/>
      <w:r w:rsidR="00817BD5" w:rsidRPr="00B94B1B">
        <w:rPr>
          <w:rFonts w:cs="Calibri"/>
        </w:rPr>
        <w:t>Ioanna</w:t>
      </w:r>
      <w:proofErr w:type="spellEnd"/>
      <w:r w:rsidR="00817BD5" w:rsidRPr="00B94B1B">
        <w:rPr>
          <w:rFonts w:cs="Calibri"/>
        </w:rPr>
        <w:t xml:space="preserve"> </w:t>
      </w:r>
      <w:proofErr w:type="spellStart"/>
      <w:r w:rsidR="00817BD5" w:rsidRPr="00B94B1B">
        <w:rPr>
          <w:rFonts w:cs="Calibri"/>
        </w:rPr>
        <w:t>Spiliopoulou</w:t>
      </w:r>
      <w:proofErr w:type="spellEnd"/>
      <w:r w:rsidR="00817BD5" w:rsidRPr="00B94B1B">
        <w:rPr>
          <w:rFonts w:cs="Calibri"/>
        </w:rPr>
        <w:t xml:space="preserve">, Maria </w:t>
      </w:r>
      <w:proofErr w:type="spellStart"/>
      <w:r w:rsidR="00817BD5" w:rsidRPr="00B94B1B">
        <w:rPr>
          <w:rFonts w:cs="Calibri"/>
        </w:rPr>
        <w:t>Xanthopoulou</w:t>
      </w:r>
      <w:proofErr w:type="spellEnd"/>
      <w:r w:rsidR="00817BD5" w:rsidRPr="00B94B1B">
        <w:rPr>
          <w:rFonts w:cs="Calibri"/>
        </w:rPr>
        <w:t xml:space="preserve">, </w:t>
      </w:r>
      <w:proofErr w:type="spellStart"/>
      <w:r w:rsidR="00817BD5" w:rsidRPr="00B94B1B">
        <w:rPr>
          <w:rFonts w:cs="Calibri"/>
        </w:rPr>
        <w:t>Evyenia</w:t>
      </w:r>
      <w:proofErr w:type="spellEnd"/>
      <w:r w:rsidR="00817BD5" w:rsidRPr="00B94B1B">
        <w:rPr>
          <w:rFonts w:cs="Calibri"/>
        </w:rPr>
        <w:t xml:space="preserve"> </w:t>
      </w:r>
      <w:proofErr w:type="spellStart"/>
      <w:r w:rsidR="00817BD5" w:rsidRPr="00B94B1B">
        <w:rPr>
          <w:rFonts w:cs="Calibri"/>
        </w:rPr>
        <w:t>Yiannouli</w:t>
      </w:r>
      <w:proofErr w:type="spellEnd"/>
      <w:r w:rsidR="00817BD5" w:rsidRPr="00B94B1B">
        <w:rPr>
          <w:rFonts w:cs="Calibri"/>
        </w:rPr>
        <w:t xml:space="preserve">, </w:t>
      </w:r>
      <w:proofErr w:type="spellStart"/>
      <w:r w:rsidR="00817BD5" w:rsidRPr="00B94B1B">
        <w:rPr>
          <w:rFonts w:cs="Calibri"/>
        </w:rPr>
        <w:t>Eleni</w:t>
      </w:r>
      <w:proofErr w:type="spellEnd"/>
      <w:r w:rsidR="00817BD5" w:rsidRPr="00B94B1B">
        <w:rPr>
          <w:rFonts w:cs="Calibri"/>
        </w:rPr>
        <w:t xml:space="preserve"> </w:t>
      </w:r>
      <w:proofErr w:type="spellStart"/>
      <w:r w:rsidR="00817BD5" w:rsidRPr="00B94B1B">
        <w:rPr>
          <w:rFonts w:cs="Calibri"/>
        </w:rPr>
        <w:t>Zimi</w:t>
      </w:r>
      <w:proofErr w:type="spellEnd"/>
      <w:r w:rsidR="00817BD5" w:rsidRPr="00B94B1B">
        <w:rPr>
          <w:rFonts w:cs="Calibri"/>
        </w:rPr>
        <w:t xml:space="preserve"> </w:t>
      </w:r>
    </w:p>
    <w:p w:rsidR="00817BD5" w:rsidRPr="00B94B1B" w:rsidRDefault="00817BD5" w:rsidP="00817BD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Times"/>
        </w:rPr>
      </w:pPr>
    </w:p>
    <w:p w:rsidR="00817BD5" w:rsidRPr="005F24C5" w:rsidRDefault="00817BD5" w:rsidP="00817BD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Calibri"/>
          <w:lang w:val="en-GB"/>
        </w:rPr>
      </w:pPr>
    </w:p>
    <w:p w:rsidR="00817BD5" w:rsidRPr="00B94B1B" w:rsidRDefault="00817BD5" w:rsidP="0032058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Calibri"/>
        </w:rPr>
      </w:pPr>
    </w:p>
    <w:sectPr w:rsidR="00817BD5" w:rsidRPr="00B94B1B" w:rsidSect="002F3A23">
      <w:type w:val="continuous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altName w:val="Cambria"/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4C6BCA"/>
    <w:multiLevelType w:val="hybridMultilevel"/>
    <w:tmpl w:val="E294C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6"/>
  <w:proofState w:spelling="clean" w:grammar="clean"/>
  <w:defaultTabStop w:val="720"/>
  <w:characterSpacingControl w:val="doNotCompress"/>
  <w:compat>
    <w:useFELayout/>
  </w:compat>
  <w:rsids>
    <w:rsidRoot w:val="009C164E"/>
    <w:rsid w:val="00000266"/>
    <w:rsid w:val="00017242"/>
    <w:rsid w:val="0002051E"/>
    <w:rsid w:val="00025148"/>
    <w:rsid w:val="00035034"/>
    <w:rsid w:val="000524C7"/>
    <w:rsid w:val="00052A87"/>
    <w:rsid w:val="00061EBE"/>
    <w:rsid w:val="00071215"/>
    <w:rsid w:val="00076B72"/>
    <w:rsid w:val="00085A7C"/>
    <w:rsid w:val="00095478"/>
    <w:rsid w:val="000A2BC3"/>
    <w:rsid w:val="000A3E11"/>
    <w:rsid w:val="000B6253"/>
    <w:rsid w:val="000F2FCB"/>
    <w:rsid w:val="00103A09"/>
    <w:rsid w:val="00113AB0"/>
    <w:rsid w:val="00147208"/>
    <w:rsid w:val="001A1277"/>
    <w:rsid w:val="001B476D"/>
    <w:rsid w:val="001B4D4D"/>
    <w:rsid w:val="001C5BC2"/>
    <w:rsid w:val="001C78F8"/>
    <w:rsid w:val="001C7B77"/>
    <w:rsid w:val="001D2541"/>
    <w:rsid w:val="001D3A9C"/>
    <w:rsid w:val="001E39AD"/>
    <w:rsid w:val="001F2C5C"/>
    <w:rsid w:val="001F4747"/>
    <w:rsid w:val="001F653D"/>
    <w:rsid w:val="00201211"/>
    <w:rsid w:val="00211431"/>
    <w:rsid w:val="002222FB"/>
    <w:rsid w:val="00230F3A"/>
    <w:rsid w:val="00231AD6"/>
    <w:rsid w:val="00234DE1"/>
    <w:rsid w:val="0026221D"/>
    <w:rsid w:val="00264C8C"/>
    <w:rsid w:val="00265B4C"/>
    <w:rsid w:val="00267664"/>
    <w:rsid w:val="002F3A23"/>
    <w:rsid w:val="003036DA"/>
    <w:rsid w:val="003170CC"/>
    <w:rsid w:val="0032058D"/>
    <w:rsid w:val="00325456"/>
    <w:rsid w:val="00330D39"/>
    <w:rsid w:val="0035407E"/>
    <w:rsid w:val="003572CA"/>
    <w:rsid w:val="00384A5A"/>
    <w:rsid w:val="003859F0"/>
    <w:rsid w:val="00386389"/>
    <w:rsid w:val="003A168F"/>
    <w:rsid w:val="003B0668"/>
    <w:rsid w:val="003B1E44"/>
    <w:rsid w:val="003C6F7B"/>
    <w:rsid w:val="003D42CB"/>
    <w:rsid w:val="003D6048"/>
    <w:rsid w:val="003F022D"/>
    <w:rsid w:val="00401090"/>
    <w:rsid w:val="00416D81"/>
    <w:rsid w:val="00420E19"/>
    <w:rsid w:val="00422423"/>
    <w:rsid w:val="00427CE1"/>
    <w:rsid w:val="00440FD1"/>
    <w:rsid w:val="00450FB2"/>
    <w:rsid w:val="00453044"/>
    <w:rsid w:val="00465CC7"/>
    <w:rsid w:val="0049382F"/>
    <w:rsid w:val="004A585C"/>
    <w:rsid w:val="004B35CB"/>
    <w:rsid w:val="004D1EB1"/>
    <w:rsid w:val="004D1FDD"/>
    <w:rsid w:val="004F2F39"/>
    <w:rsid w:val="00501D20"/>
    <w:rsid w:val="00514971"/>
    <w:rsid w:val="0053467A"/>
    <w:rsid w:val="00535854"/>
    <w:rsid w:val="005702C9"/>
    <w:rsid w:val="005A2340"/>
    <w:rsid w:val="005B3C45"/>
    <w:rsid w:val="005B51F0"/>
    <w:rsid w:val="005B6324"/>
    <w:rsid w:val="005C25EB"/>
    <w:rsid w:val="005C675C"/>
    <w:rsid w:val="006060B9"/>
    <w:rsid w:val="00610728"/>
    <w:rsid w:val="00616165"/>
    <w:rsid w:val="00621715"/>
    <w:rsid w:val="00623331"/>
    <w:rsid w:val="00624ACC"/>
    <w:rsid w:val="00643575"/>
    <w:rsid w:val="006509F8"/>
    <w:rsid w:val="00650AEB"/>
    <w:rsid w:val="00654D58"/>
    <w:rsid w:val="00674682"/>
    <w:rsid w:val="006802DC"/>
    <w:rsid w:val="006877F0"/>
    <w:rsid w:val="006944A2"/>
    <w:rsid w:val="006B1F7C"/>
    <w:rsid w:val="006B3DB8"/>
    <w:rsid w:val="006B7DEA"/>
    <w:rsid w:val="006C30E2"/>
    <w:rsid w:val="006C6516"/>
    <w:rsid w:val="006C6D01"/>
    <w:rsid w:val="006E609B"/>
    <w:rsid w:val="0072127F"/>
    <w:rsid w:val="00744287"/>
    <w:rsid w:val="00751EEC"/>
    <w:rsid w:val="00762E50"/>
    <w:rsid w:val="00797E79"/>
    <w:rsid w:val="007B5982"/>
    <w:rsid w:val="007B6091"/>
    <w:rsid w:val="007C3681"/>
    <w:rsid w:val="007C7ABA"/>
    <w:rsid w:val="007F630B"/>
    <w:rsid w:val="007F6D84"/>
    <w:rsid w:val="008123DA"/>
    <w:rsid w:val="00815AF1"/>
    <w:rsid w:val="00817BD5"/>
    <w:rsid w:val="00825C71"/>
    <w:rsid w:val="00835B15"/>
    <w:rsid w:val="00844A16"/>
    <w:rsid w:val="00857CAD"/>
    <w:rsid w:val="00857F0C"/>
    <w:rsid w:val="008A31D6"/>
    <w:rsid w:val="008A3EB8"/>
    <w:rsid w:val="008B4148"/>
    <w:rsid w:val="008D5B1D"/>
    <w:rsid w:val="008E7259"/>
    <w:rsid w:val="00910A18"/>
    <w:rsid w:val="00921462"/>
    <w:rsid w:val="00933F06"/>
    <w:rsid w:val="009408D3"/>
    <w:rsid w:val="00962F76"/>
    <w:rsid w:val="00994E22"/>
    <w:rsid w:val="00997BEF"/>
    <w:rsid w:val="009C164E"/>
    <w:rsid w:val="009C6418"/>
    <w:rsid w:val="009E76EC"/>
    <w:rsid w:val="00A00EED"/>
    <w:rsid w:val="00A03157"/>
    <w:rsid w:val="00A1213D"/>
    <w:rsid w:val="00A21C2E"/>
    <w:rsid w:val="00A32476"/>
    <w:rsid w:val="00A37BD7"/>
    <w:rsid w:val="00A46A5A"/>
    <w:rsid w:val="00A53AF3"/>
    <w:rsid w:val="00A55513"/>
    <w:rsid w:val="00A77AD5"/>
    <w:rsid w:val="00A95B05"/>
    <w:rsid w:val="00AA37DB"/>
    <w:rsid w:val="00AC1CBA"/>
    <w:rsid w:val="00AC2F9A"/>
    <w:rsid w:val="00AC331E"/>
    <w:rsid w:val="00AD077E"/>
    <w:rsid w:val="00AD6FF6"/>
    <w:rsid w:val="00AE2F9B"/>
    <w:rsid w:val="00B23F51"/>
    <w:rsid w:val="00B273B7"/>
    <w:rsid w:val="00B4392F"/>
    <w:rsid w:val="00B5138A"/>
    <w:rsid w:val="00B52560"/>
    <w:rsid w:val="00B537B5"/>
    <w:rsid w:val="00B60ED7"/>
    <w:rsid w:val="00B67428"/>
    <w:rsid w:val="00B72D68"/>
    <w:rsid w:val="00B94B1B"/>
    <w:rsid w:val="00BA0633"/>
    <w:rsid w:val="00BA5150"/>
    <w:rsid w:val="00BB1B31"/>
    <w:rsid w:val="00BC5E47"/>
    <w:rsid w:val="00BC6132"/>
    <w:rsid w:val="00BD2403"/>
    <w:rsid w:val="00BD2850"/>
    <w:rsid w:val="00BE0D88"/>
    <w:rsid w:val="00C0322A"/>
    <w:rsid w:val="00C35A25"/>
    <w:rsid w:val="00C46D88"/>
    <w:rsid w:val="00C539CC"/>
    <w:rsid w:val="00C637E3"/>
    <w:rsid w:val="00C67A07"/>
    <w:rsid w:val="00C7099F"/>
    <w:rsid w:val="00C7278F"/>
    <w:rsid w:val="00C80D2D"/>
    <w:rsid w:val="00CA1C86"/>
    <w:rsid w:val="00CA2913"/>
    <w:rsid w:val="00CC383C"/>
    <w:rsid w:val="00CC5611"/>
    <w:rsid w:val="00CD63EF"/>
    <w:rsid w:val="00CE477E"/>
    <w:rsid w:val="00CE495E"/>
    <w:rsid w:val="00D01DDE"/>
    <w:rsid w:val="00D37DEC"/>
    <w:rsid w:val="00D50F0A"/>
    <w:rsid w:val="00D63267"/>
    <w:rsid w:val="00D701EC"/>
    <w:rsid w:val="00D733DA"/>
    <w:rsid w:val="00D74674"/>
    <w:rsid w:val="00D761F2"/>
    <w:rsid w:val="00D803CA"/>
    <w:rsid w:val="00D84A3C"/>
    <w:rsid w:val="00D927C3"/>
    <w:rsid w:val="00D9765D"/>
    <w:rsid w:val="00DA399A"/>
    <w:rsid w:val="00DA7673"/>
    <w:rsid w:val="00DC2D4C"/>
    <w:rsid w:val="00E022FF"/>
    <w:rsid w:val="00E03715"/>
    <w:rsid w:val="00E04472"/>
    <w:rsid w:val="00E06963"/>
    <w:rsid w:val="00E07ABB"/>
    <w:rsid w:val="00E45A2D"/>
    <w:rsid w:val="00E643BB"/>
    <w:rsid w:val="00E82AB3"/>
    <w:rsid w:val="00EA45AA"/>
    <w:rsid w:val="00EB618D"/>
    <w:rsid w:val="00EC66A5"/>
    <w:rsid w:val="00EF0537"/>
    <w:rsid w:val="00EF753C"/>
    <w:rsid w:val="00F01D3B"/>
    <w:rsid w:val="00F0395C"/>
    <w:rsid w:val="00F14270"/>
    <w:rsid w:val="00F23D4C"/>
    <w:rsid w:val="00F67852"/>
    <w:rsid w:val="00F8572C"/>
    <w:rsid w:val="00FA30BF"/>
    <w:rsid w:val="00FC4293"/>
    <w:rsid w:val="00FF1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EastAsia" w:hAnsi="Calibri" w:cs="Times New Roman"/>
        <w:color w:val="000000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0E2"/>
  </w:style>
  <w:style w:type="paragraph" w:styleId="4">
    <w:name w:val="heading 4"/>
    <w:basedOn w:val="a"/>
    <w:link w:val="4Char"/>
    <w:uiPriority w:val="9"/>
    <w:qFormat/>
    <w:rsid w:val="0002051E"/>
    <w:pPr>
      <w:spacing w:before="100" w:beforeAutospacing="1" w:after="100" w:afterAutospacing="1"/>
      <w:outlineLvl w:val="3"/>
    </w:pPr>
    <w:rPr>
      <w:rFonts w:ascii="Times" w:hAnsi="Times"/>
      <w:b/>
      <w:bCs/>
      <w:color w:val="auto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53AF3"/>
    <w:rPr>
      <w:sz w:val="18"/>
      <w:szCs w:val="18"/>
    </w:rPr>
  </w:style>
  <w:style w:type="paragraph" w:styleId="a4">
    <w:name w:val="annotation text"/>
    <w:basedOn w:val="a"/>
    <w:link w:val="Char"/>
    <w:uiPriority w:val="99"/>
    <w:semiHidden/>
    <w:unhideWhenUsed/>
    <w:rsid w:val="00A53AF3"/>
    <w:rPr>
      <w:sz w:val="24"/>
      <w:szCs w:val="24"/>
    </w:rPr>
  </w:style>
  <w:style w:type="character" w:customStyle="1" w:styleId="Char">
    <w:name w:val="Κείμενο σχολίου Char"/>
    <w:basedOn w:val="a0"/>
    <w:link w:val="a4"/>
    <w:uiPriority w:val="99"/>
    <w:semiHidden/>
    <w:rsid w:val="00A53AF3"/>
    <w:rPr>
      <w:sz w:val="24"/>
      <w:szCs w:val="24"/>
    </w:rPr>
  </w:style>
  <w:style w:type="paragraph" w:styleId="a5">
    <w:name w:val="annotation subject"/>
    <w:basedOn w:val="a4"/>
    <w:next w:val="a4"/>
    <w:link w:val="Char0"/>
    <w:uiPriority w:val="99"/>
    <w:semiHidden/>
    <w:unhideWhenUsed/>
    <w:rsid w:val="00A53AF3"/>
    <w:rPr>
      <w:b/>
      <w:bCs/>
      <w:sz w:val="20"/>
      <w:szCs w:val="20"/>
    </w:rPr>
  </w:style>
  <w:style w:type="character" w:customStyle="1" w:styleId="Char0">
    <w:name w:val="Θέμα σχολίου Char"/>
    <w:basedOn w:val="Char"/>
    <w:link w:val="a5"/>
    <w:uiPriority w:val="99"/>
    <w:semiHidden/>
    <w:rsid w:val="00A53AF3"/>
    <w:rPr>
      <w:b/>
      <w:bCs/>
      <w:sz w:val="20"/>
      <w:szCs w:val="20"/>
    </w:rPr>
  </w:style>
  <w:style w:type="paragraph" w:styleId="a6">
    <w:name w:val="Balloon Text"/>
    <w:basedOn w:val="a"/>
    <w:link w:val="Char1"/>
    <w:uiPriority w:val="99"/>
    <w:semiHidden/>
    <w:unhideWhenUsed/>
    <w:rsid w:val="00A53AF3"/>
    <w:rPr>
      <w:rFonts w:ascii="Lucida Grande" w:hAnsi="Lucida Grande" w:cs="Lucida Grande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A53AF3"/>
    <w:rPr>
      <w:rFonts w:ascii="Lucida Grande" w:hAnsi="Lucida Grande" w:cs="Lucida Grande"/>
      <w:sz w:val="18"/>
      <w:szCs w:val="18"/>
    </w:rPr>
  </w:style>
  <w:style w:type="character" w:styleId="-">
    <w:name w:val="Hyperlink"/>
    <w:basedOn w:val="a0"/>
    <w:uiPriority w:val="99"/>
    <w:unhideWhenUsed/>
    <w:rsid w:val="00F8572C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3B1E44"/>
    <w:pPr>
      <w:ind w:left="720"/>
      <w:contextualSpacing/>
    </w:pPr>
  </w:style>
  <w:style w:type="character" w:customStyle="1" w:styleId="apple-converted-space">
    <w:name w:val="apple-converted-space"/>
    <w:basedOn w:val="a0"/>
    <w:rsid w:val="00654D58"/>
  </w:style>
  <w:style w:type="paragraph" w:styleId="Web">
    <w:name w:val="Normal (Web)"/>
    <w:basedOn w:val="a"/>
    <w:uiPriority w:val="99"/>
    <w:unhideWhenUsed/>
    <w:rsid w:val="006877F0"/>
    <w:pPr>
      <w:spacing w:before="100" w:beforeAutospacing="1" w:after="100" w:afterAutospacing="1"/>
    </w:pPr>
    <w:rPr>
      <w:rFonts w:ascii="Times" w:hAnsi="Times"/>
      <w:color w:val="auto"/>
      <w:sz w:val="20"/>
      <w:szCs w:val="20"/>
      <w:lang w:eastAsia="en-US"/>
    </w:rPr>
  </w:style>
  <w:style w:type="character" w:customStyle="1" w:styleId="xnd">
    <w:name w:val="_xnd"/>
    <w:basedOn w:val="a0"/>
    <w:rsid w:val="00EF0537"/>
  </w:style>
  <w:style w:type="character" w:customStyle="1" w:styleId="4Char">
    <w:name w:val="Επικεφαλίδα 4 Char"/>
    <w:basedOn w:val="a0"/>
    <w:link w:val="4"/>
    <w:uiPriority w:val="9"/>
    <w:rsid w:val="0002051E"/>
    <w:rPr>
      <w:rFonts w:ascii="Times" w:hAnsi="Times"/>
      <w:b/>
      <w:bCs/>
      <w:color w:val="auto"/>
      <w:sz w:val="24"/>
      <w:szCs w:val="24"/>
      <w:lang w:eastAsia="en-US"/>
    </w:rPr>
  </w:style>
  <w:style w:type="character" w:customStyle="1" w:styleId="style4">
    <w:name w:val="style4"/>
    <w:basedOn w:val="a0"/>
    <w:rsid w:val="000172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498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6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7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2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95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675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536</Words>
  <Characters>2899</Characters>
  <Application>Microsoft Office Word</Application>
  <DocSecurity>0</DocSecurity>
  <Lines>24</Lines>
  <Paragraphs>6</Paragraphs>
  <ScaleCrop>false</ScaleCrop>
  <Company/>
  <LinksUpToDate>false</LinksUpToDate>
  <CharactersWithSpaces>3429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Xanthopoulou</dc:creator>
  <cp:keywords/>
  <dc:description/>
  <cp:lastModifiedBy>User</cp:lastModifiedBy>
  <cp:revision>217</cp:revision>
  <dcterms:created xsi:type="dcterms:W3CDTF">2017-03-06T09:53:00Z</dcterms:created>
  <dcterms:modified xsi:type="dcterms:W3CDTF">2024-06-23T18:04:00Z</dcterms:modified>
</cp:coreProperties>
</file>