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787D3" w14:textId="77777777" w:rsidR="00852D02" w:rsidRDefault="00852D02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7A449593" w14:textId="77777777" w:rsidR="00943B84" w:rsidRDefault="00943B84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752F2628" w14:textId="77777777" w:rsidR="00943B84" w:rsidRDefault="00943B84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6F09AC47" w14:textId="638FD34C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40"/>
          <w:szCs w:val="40"/>
        </w:rPr>
      </w:pPr>
      <w:r w:rsidRPr="00943B84">
        <w:rPr>
          <w:rFonts w:ascii="Palatino Linotype" w:hAnsi="Palatino Linotype" w:cs="Times New Roman"/>
          <w:b/>
          <w:bCs/>
          <w:sz w:val="40"/>
          <w:szCs w:val="40"/>
        </w:rPr>
        <w:t>ΑΝΑΚΟΙΝΩΣΗ</w:t>
      </w:r>
    </w:p>
    <w:p w14:paraId="572BD93A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2"/>
          <w:szCs w:val="22"/>
        </w:rPr>
      </w:pPr>
    </w:p>
    <w:p w14:paraId="5F76F8E8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2"/>
          <w:szCs w:val="22"/>
        </w:rPr>
      </w:pPr>
    </w:p>
    <w:p w14:paraId="5ECE2F5F" w14:textId="77777777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3EBCA7F8" w14:textId="77777777" w:rsidR="00247E6E" w:rsidRDefault="00247E6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 w:rsidRPr="00247E6E">
        <w:rPr>
          <w:rFonts w:ascii="Palatino Linotype" w:hAnsi="Palatino Linotype" w:cs="Times New Roman"/>
          <w:sz w:val="36"/>
          <w:szCs w:val="36"/>
        </w:rPr>
        <w:t xml:space="preserve">Τα μαθήματα: </w:t>
      </w:r>
    </w:p>
    <w:p w14:paraId="0C93A8DA" w14:textId="77777777" w:rsidR="00247E6E" w:rsidRDefault="00247E6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 w:rsidRPr="00247E6E">
        <w:rPr>
          <w:rFonts w:ascii="Palatino Linotype" w:hAnsi="Palatino Linotype" w:cs="Times New Roman"/>
          <w:sz w:val="36"/>
          <w:szCs w:val="36"/>
        </w:rPr>
        <w:t xml:space="preserve">Βυζαντινή Φιλολογία του Γ΄ </w:t>
      </w:r>
      <w:proofErr w:type="spellStart"/>
      <w:r w:rsidRPr="00247E6E">
        <w:rPr>
          <w:rFonts w:ascii="Palatino Linotype" w:hAnsi="Palatino Linotype" w:cs="Times New Roman"/>
          <w:sz w:val="36"/>
          <w:szCs w:val="36"/>
        </w:rPr>
        <w:t>εξαμηνου</w:t>
      </w:r>
      <w:proofErr w:type="spellEnd"/>
      <w:r w:rsidRPr="00247E6E">
        <w:rPr>
          <w:rFonts w:ascii="Palatino Linotype" w:hAnsi="Palatino Linotype" w:cs="Times New Roman"/>
          <w:sz w:val="36"/>
          <w:szCs w:val="36"/>
        </w:rPr>
        <w:t xml:space="preserve"> και </w:t>
      </w:r>
    </w:p>
    <w:p w14:paraId="717E46CD" w14:textId="77777777" w:rsidR="00247E6E" w:rsidRDefault="00247E6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 w:rsidRPr="00247E6E">
        <w:rPr>
          <w:rFonts w:ascii="Palatino Linotype" w:hAnsi="Palatino Linotype" w:cs="Times New Roman"/>
          <w:sz w:val="36"/>
          <w:szCs w:val="36"/>
        </w:rPr>
        <w:t xml:space="preserve">Βυζαντινή Φιλολογία: ποιητικά κείμενα </w:t>
      </w:r>
    </w:p>
    <w:p w14:paraId="0660A86F" w14:textId="146F1478" w:rsidR="00943B84" w:rsidRDefault="00247E6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 w:rsidRPr="00247E6E">
        <w:rPr>
          <w:rFonts w:ascii="Palatino Linotype" w:hAnsi="Palatino Linotype" w:cs="Times New Roman"/>
          <w:sz w:val="36"/>
          <w:szCs w:val="36"/>
        </w:rPr>
        <w:t xml:space="preserve">του Ε΄ </w:t>
      </w:r>
      <w:proofErr w:type="spellStart"/>
      <w:r w:rsidRPr="00247E6E">
        <w:rPr>
          <w:rFonts w:ascii="Palatino Linotype" w:hAnsi="Palatino Linotype" w:cs="Times New Roman"/>
          <w:sz w:val="36"/>
          <w:szCs w:val="36"/>
        </w:rPr>
        <w:t>εξαμ</w:t>
      </w:r>
      <w:proofErr w:type="spellEnd"/>
      <w:r w:rsidRPr="00247E6E">
        <w:rPr>
          <w:rFonts w:ascii="Palatino Linotype" w:hAnsi="Palatino Linotype" w:cs="Times New Roman"/>
          <w:sz w:val="36"/>
          <w:szCs w:val="36"/>
        </w:rPr>
        <w:t>. δεν θα γίνουν στις 7 και 8/10</w:t>
      </w:r>
      <w:r>
        <w:rPr>
          <w:rFonts w:ascii="Palatino Linotype" w:hAnsi="Palatino Linotype" w:cs="Times New Roman"/>
          <w:sz w:val="36"/>
          <w:szCs w:val="36"/>
        </w:rPr>
        <w:t>/</w:t>
      </w:r>
      <w:r w:rsidRPr="00247E6E">
        <w:rPr>
          <w:rFonts w:ascii="Palatino Linotype" w:hAnsi="Palatino Linotype" w:cs="Times New Roman"/>
          <w:sz w:val="36"/>
          <w:szCs w:val="36"/>
        </w:rPr>
        <w:t>24.</w:t>
      </w:r>
    </w:p>
    <w:p w14:paraId="069984EC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200AAEE9" w14:textId="22CE07DF" w:rsidR="00943B84" w:rsidRDefault="00247E6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 xml:space="preserve">Θεώνη </w:t>
      </w:r>
      <w:proofErr w:type="spellStart"/>
      <w:r>
        <w:rPr>
          <w:rFonts w:ascii="Palatino Linotype" w:hAnsi="Palatino Linotype" w:cs="Times New Roman"/>
          <w:sz w:val="36"/>
          <w:szCs w:val="36"/>
        </w:rPr>
        <w:t>Κολυροπούλου</w:t>
      </w:r>
      <w:proofErr w:type="spellEnd"/>
    </w:p>
    <w:p w14:paraId="000E5ADD" w14:textId="481E3469" w:rsidR="00247E6E" w:rsidRPr="00247E6E" w:rsidRDefault="00247E6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Μόνιμη Επίκουρη Καθηγήτρια</w:t>
      </w:r>
    </w:p>
    <w:p w14:paraId="75EB9907" w14:textId="77777777" w:rsidR="006050CA" w:rsidRDefault="006050CA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2F02307B" w14:textId="77777777" w:rsidR="006050CA" w:rsidRDefault="006050CA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6CBE177F" w14:textId="427371D1" w:rsidR="00943B84" w:rsidRPr="00943B84" w:rsidRDefault="00247E6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4</w:t>
      </w:r>
      <w:r w:rsidR="00943B84">
        <w:rPr>
          <w:rFonts w:ascii="Palatino Linotype" w:hAnsi="Palatino Linotype" w:cs="Times New Roman"/>
          <w:sz w:val="36"/>
          <w:szCs w:val="36"/>
        </w:rPr>
        <w:t>.</w:t>
      </w:r>
      <w:r>
        <w:rPr>
          <w:rFonts w:ascii="Palatino Linotype" w:hAnsi="Palatino Linotype" w:cs="Times New Roman"/>
          <w:sz w:val="36"/>
          <w:szCs w:val="36"/>
        </w:rPr>
        <w:t>10</w:t>
      </w:r>
      <w:r w:rsidR="00943B84">
        <w:rPr>
          <w:rFonts w:ascii="Palatino Linotype" w:hAnsi="Palatino Linotype" w:cs="Times New Roman"/>
          <w:sz w:val="36"/>
          <w:szCs w:val="36"/>
        </w:rPr>
        <w:t>.2024</w:t>
      </w:r>
    </w:p>
    <w:p w14:paraId="4303B7DE" w14:textId="405C17E9" w:rsidR="00CC4502" w:rsidRPr="003C3E34" w:rsidRDefault="00CC4502" w:rsidP="00852D02">
      <w:pPr>
        <w:tabs>
          <w:tab w:val="left" w:pos="-2977"/>
        </w:tabs>
        <w:ind w:left="-3402"/>
        <w:rPr>
          <w:rFonts w:ascii="Palatino Linotype" w:hAnsi="Palatino Linotype"/>
        </w:rPr>
      </w:pPr>
    </w:p>
    <w:sectPr w:rsidR="00CC4502" w:rsidRPr="003C3E34" w:rsidSect="00B566C6">
      <w:headerReference w:type="default" r:id="rId7"/>
      <w:footerReference w:type="default" r:id="rId8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CEE56" w14:textId="77777777" w:rsidR="00300792" w:rsidRDefault="00300792" w:rsidP="00ED66C3">
      <w:r>
        <w:separator/>
      </w:r>
    </w:p>
  </w:endnote>
  <w:endnote w:type="continuationSeparator" w:id="0">
    <w:p w14:paraId="54E47E4D" w14:textId="77777777" w:rsidR="00300792" w:rsidRDefault="00300792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47AD9" w14:textId="77777777" w:rsidR="00CC4502" w:rsidRDefault="00CC4502" w:rsidP="00ED66C3">
    <w:pPr>
      <w:pStyle w:val="a4"/>
      <w:ind w:left="-3402"/>
    </w:pPr>
    <w:r>
      <w:rPr>
        <w:noProof/>
        <w:lang w:val="en-US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2F5261" w14:textId="77777777" w:rsidR="00300792" w:rsidRDefault="00300792" w:rsidP="00ED66C3">
      <w:r>
        <w:separator/>
      </w:r>
    </w:p>
  </w:footnote>
  <w:footnote w:type="continuationSeparator" w:id="0">
    <w:p w14:paraId="1CEDF1E7" w14:textId="77777777" w:rsidR="00300792" w:rsidRDefault="00300792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450C69EB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</w:t>
    </w:r>
    <w:r w:rsidR="004B39E7">
      <w:rPr>
        <w:rFonts w:ascii="Times New Roman" w:eastAsia="Times New Roman" w:hAnsi="Times New Roman"/>
        <w:color w:val="595959" w:themeColor="text1" w:themeTint="A6"/>
        <w:sz w:val="20"/>
        <w:szCs w:val="20"/>
      </w:rPr>
      <w:t>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53897"/>
    <w:rsid w:val="00126A15"/>
    <w:rsid w:val="0019716F"/>
    <w:rsid w:val="001C7BB6"/>
    <w:rsid w:val="002342FA"/>
    <w:rsid w:val="00242979"/>
    <w:rsid w:val="002460B1"/>
    <w:rsid w:val="00247E6E"/>
    <w:rsid w:val="00264744"/>
    <w:rsid w:val="002C70C8"/>
    <w:rsid w:val="00300792"/>
    <w:rsid w:val="00344361"/>
    <w:rsid w:val="0037600E"/>
    <w:rsid w:val="003A784A"/>
    <w:rsid w:val="003C3E34"/>
    <w:rsid w:val="003E49B1"/>
    <w:rsid w:val="0043586B"/>
    <w:rsid w:val="004850AE"/>
    <w:rsid w:val="004B39E7"/>
    <w:rsid w:val="004C03E7"/>
    <w:rsid w:val="004F6D34"/>
    <w:rsid w:val="004F7A2C"/>
    <w:rsid w:val="00564799"/>
    <w:rsid w:val="006050CA"/>
    <w:rsid w:val="00622D19"/>
    <w:rsid w:val="00670061"/>
    <w:rsid w:val="006A5FB9"/>
    <w:rsid w:val="006C4AB2"/>
    <w:rsid w:val="007D0E7B"/>
    <w:rsid w:val="0081128F"/>
    <w:rsid w:val="00837E09"/>
    <w:rsid w:val="00852D02"/>
    <w:rsid w:val="00867776"/>
    <w:rsid w:val="00941DC7"/>
    <w:rsid w:val="00943B84"/>
    <w:rsid w:val="00AF2071"/>
    <w:rsid w:val="00B566C6"/>
    <w:rsid w:val="00B97400"/>
    <w:rsid w:val="00B97B49"/>
    <w:rsid w:val="00CA5A40"/>
    <w:rsid w:val="00CC4502"/>
    <w:rsid w:val="00CE0423"/>
    <w:rsid w:val="00CF6356"/>
    <w:rsid w:val="00D27D54"/>
    <w:rsid w:val="00D51AED"/>
    <w:rsid w:val="00EC2453"/>
    <w:rsid w:val="00ED2B1E"/>
    <w:rsid w:val="00ED66C3"/>
    <w:rsid w:val="00EF5AE7"/>
    <w:rsid w:val="00F005D4"/>
    <w:rsid w:val="00F20CA6"/>
    <w:rsid w:val="00F4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655BAD-2F08-D84D-98AE-00FDD53F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2</cp:revision>
  <cp:lastPrinted>2024-06-04T07:01:00Z</cp:lastPrinted>
  <dcterms:created xsi:type="dcterms:W3CDTF">2024-10-04T05:42:00Z</dcterms:created>
  <dcterms:modified xsi:type="dcterms:W3CDTF">2024-10-04T05:42:00Z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