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296F8A" w14:textId="77777777" w:rsidR="00084CB7" w:rsidRDefault="00084CB7" w:rsidP="006C48B2">
      <w:pPr>
        <w:spacing w:after="0" w:line="240" w:lineRule="auto"/>
        <w:rPr>
          <w:rFonts w:eastAsia="Times New Roman" w:cstheme="minorHAnsi"/>
          <w:b/>
          <w:bCs/>
          <w:color w:val="333333"/>
          <w:kern w:val="36"/>
          <w:lang w:val="el-GR"/>
        </w:rPr>
      </w:pPr>
    </w:p>
    <w:p w14:paraId="3B54D964" w14:textId="7C2853F2" w:rsidR="00671FAF" w:rsidRPr="00C17024" w:rsidRDefault="006C48B2" w:rsidP="006C48B2">
      <w:pPr>
        <w:spacing w:after="0" w:line="240" w:lineRule="auto"/>
        <w:rPr>
          <w:rFonts w:eastAsia="Times New Roman" w:cstheme="minorHAnsi"/>
          <w:b/>
          <w:bCs/>
          <w:color w:val="333333"/>
          <w:kern w:val="36"/>
          <w:lang w:val="el-GR"/>
        </w:rPr>
      </w:pPr>
      <w:r w:rsidRPr="00C17024">
        <w:rPr>
          <w:rFonts w:eastAsia="Times New Roman" w:cstheme="minorHAnsi"/>
          <w:b/>
          <w:bCs/>
          <w:color w:val="333333"/>
          <w:kern w:val="36"/>
          <w:lang w:val="el-GR"/>
        </w:rPr>
        <w:t xml:space="preserve">       </w:t>
      </w:r>
    </w:p>
    <w:p w14:paraId="00C28728" w14:textId="0EA3FB5E" w:rsidR="00A85531" w:rsidRPr="00C17024" w:rsidRDefault="008E0CEA" w:rsidP="008E0CEA">
      <w:pPr>
        <w:spacing w:line="276" w:lineRule="auto"/>
        <w:ind w:left="-2"/>
        <w:jc w:val="both"/>
        <w:rPr>
          <w:rFonts w:cstheme="minorHAnsi"/>
          <w:b/>
          <w:bCs/>
          <w:i/>
          <w:iCs/>
          <w:color w:val="222222"/>
          <w:shd w:val="clear" w:color="auto" w:fill="FFFFFF"/>
          <w:lang w:val="el-GR"/>
        </w:rPr>
      </w:pPr>
      <w:r w:rsidRPr="00C17024">
        <w:rPr>
          <w:rFonts w:cstheme="minorHAnsi"/>
          <w:b/>
          <w:bCs/>
          <w:i/>
          <w:iCs/>
          <w:color w:val="222222"/>
          <w:shd w:val="clear" w:color="auto" w:fill="FFFFFF"/>
        </w:rPr>
        <w:t> </w:t>
      </w:r>
      <w:r w:rsidRPr="00C17024">
        <w:rPr>
          <w:rFonts w:cstheme="minorHAnsi"/>
          <w:b/>
          <w:bCs/>
          <w:i/>
          <w:iCs/>
          <w:color w:val="222222"/>
          <w:shd w:val="clear" w:color="auto" w:fill="FFFFFF"/>
          <w:lang w:val="el-GR"/>
        </w:rPr>
        <w:t>«</w:t>
      </w:r>
      <w:bookmarkStart w:id="0" w:name="_Hlk193275414"/>
      <w:r w:rsidRPr="00C17024">
        <w:rPr>
          <w:rFonts w:cstheme="minorHAnsi"/>
          <w:b/>
          <w:bCs/>
          <w:i/>
          <w:iCs/>
          <w:color w:val="222222"/>
          <w:shd w:val="clear" w:color="auto" w:fill="FFFFFF"/>
          <w:lang w:val="el-GR"/>
        </w:rPr>
        <w:t>Πρακτική Άσκηση Πανεπιστημίου Πελοποννήσου ακ</w:t>
      </w:r>
      <w:r w:rsidR="009136AC">
        <w:rPr>
          <w:rFonts w:cstheme="minorHAnsi"/>
          <w:b/>
          <w:bCs/>
          <w:i/>
          <w:iCs/>
          <w:color w:val="222222"/>
          <w:shd w:val="clear" w:color="auto" w:fill="FFFFFF"/>
          <w:lang w:val="el-GR"/>
        </w:rPr>
        <w:t>αδ</w:t>
      </w:r>
      <w:r w:rsidRPr="00C17024">
        <w:rPr>
          <w:rFonts w:cstheme="minorHAnsi"/>
          <w:b/>
          <w:bCs/>
          <w:i/>
          <w:iCs/>
          <w:color w:val="222222"/>
          <w:shd w:val="clear" w:color="auto" w:fill="FFFFFF"/>
          <w:lang w:val="el-GR"/>
        </w:rPr>
        <w:t>. ετών 2024-2025, 2025-2026 και 2026-2027</w:t>
      </w:r>
      <w:r w:rsidRPr="00C17024">
        <w:rPr>
          <w:rFonts w:cstheme="minorHAnsi"/>
          <w:i/>
          <w:iCs/>
          <w:color w:val="222222"/>
          <w:shd w:val="clear" w:color="auto" w:fill="FFFFFF"/>
          <w:lang w:val="el-GR"/>
        </w:rPr>
        <w:t>»</w:t>
      </w:r>
      <w:bookmarkEnd w:id="0"/>
      <w:r w:rsidRPr="00C17024">
        <w:rPr>
          <w:rFonts w:cstheme="minorHAnsi"/>
          <w:i/>
          <w:iCs/>
          <w:color w:val="222222"/>
          <w:shd w:val="clear" w:color="auto" w:fill="FFFFFF"/>
          <w:lang w:val="el-GR"/>
        </w:rPr>
        <w:t xml:space="preserve"> με Κωδικό ΟΠΣ</w:t>
      </w:r>
      <w:r w:rsidRPr="00C17024">
        <w:rPr>
          <w:rFonts w:cstheme="minorHAnsi"/>
          <w:i/>
          <w:iCs/>
          <w:color w:val="222222"/>
          <w:shd w:val="clear" w:color="auto" w:fill="FFFFFF"/>
        </w:rPr>
        <w:t> </w:t>
      </w:r>
      <w:r w:rsidRPr="00C17024">
        <w:rPr>
          <w:rFonts w:cstheme="minorHAnsi"/>
          <w:i/>
          <w:iCs/>
          <w:color w:val="222222"/>
          <w:shd w:val="clear" w:color="auto" w:fill="FFFFFF"/>
          <w:lang w:val="el-GR"/>
        </w:rPr>
        <w:t>6022357</w:t>
      </w:r>
      <w:r w:rsidRPr="00C17024">
        <w:rPr>
          <w:rFonts w:cstheme="minorHAnsi"/>
          <w:i/>
          <w:iCs/>
          <w:color w:val="222222"/>
          <w:shd w:val="clear" w:color="auto" w:fill="FFFFFF"/>
        </w:rPr>
        <w:t> </w:t>
      </w:r>
      <w:r w:rsidRPr="00C17024">
        <w:rPr>
          <w:rFonts w:cstheme="minorHAnsi"/>
          <w:i/>
          <w:iCs/>
          <w:color w:val="222222"/>
          <w:shd w:val="clear" w:color="auto" w:fill="FFFFFF"/>
          <w:lang w:val="el-GR"/>
        </w:rPr>
        <w:t>στο Πρόγραμμα</w:t>
      </w:r>
      <w:r w:rsidRPr="00C17024">
        <w:rPr>
          <w:rFonts w:cstheme="minorHAnsi"/>
          <w:b/>
          <w:bCs/>
          <w:i/>
          <w:iCs/>
          <w:color w:val="222222"/>
          <w:shd w:val="clear" w:color="auto" w:fill="FFFFFF"/>
          <w:lang w:val="el-GR"/>
        </w:rPr>
        <w:t xml:space="preserve"> «Ανθρώπινο Δυναμικό και Κοινωνική Συνοχή 2021-2027».</w:t>
      </w:r>
      <w:r w:rsidR="00A85531" w:rsidRPr="00C17024">
        <w:rPr>
          <w:rFonts w:cstheme="minorHAnsi"/>
          <w:noProof/>
          <w:lang w:val="el-GR" w:eastAsia="el-GR" w:bidi="ar-SA"/>
        </w:rPr>
        <w:drawing>
          <wp:anchor distT="0" distB="0" distL="114300" distR="114300" simplePos="0" relativeHeight="251658240" behindDoc="1" locked="0" layoutInCell="1" allowOverlap="1" wp14:anchorId="240A25AA" wp14:editId="12998716">
            <wp:simplePos x="0" y="0"/>
            <wp:positionH relativeFrom="column">
              <wp:posOffset>0</wp:posOffset>
            </wp:positionH>
            <wp:positionV relativeFrom="paragraph">
              <wp:posOffset>113</wp:posOffset>
            </wp:positionV>
            <wp:extent cx="2289175" cy="974316"/>
            <wp:effectExtent l="0" t="0" r="0" b="0"/>
            <wp:wrapTight wrapText="bothSides">
              <wp:wrapPolygon edited="0">
                <wp:start x="0" y="0"/>
                <wp:lineTo x="0" y="21121"/>
                <wp:lineTo x="21390" y="21121"/>
                <wp:lineTo x="21390" y="0"/>
                <wp:lineTo x="0" y="0"/>
              </wp:wrapPolygon>
            </wp:wrapTight>
            <wp:docPr id="6" name="Picture 6" descr="A logo with a person in the mid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logo with a person in the middle&#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9175" cy="974316"/>
                    </a:xfrm>
                    <a:prstGeom prst="rect">
                      <a:avLst/>
                    </a:prstGeom>
                    <a:noFill/>
                  </pic:spPr>
                </pic:pic>
              </a:graphicData>
            </a:graphic>
          </wp:anchor>
        </w:drawing>
      </w:r>
    </w:p>
    <w:p w14:paraId="2EA394BE" w14:textId="77777777" w:rsidR="0040371D" w:rsidRPr="00C17024" w:rsidRDefault="0040371D" w:rsidP="0040371D">
      <w:pPr>
        <w:spacing w:after="0" w:line="240" w:lineRule="auto"/>
        <w:jc w:val="both"/>
        <w:outlineLvl w:val="0"/>
        <w:rPr>
          <w:rFonts w:cstheme="minorHAnsi"/>
          <w:b/>
          <w:bCs/>
          <w:i/>
          <w:iCs/>
          <w:color w:val="222222"/>
          <w:shd w:val="clear" w:color="auto" w:fill="FFFFFF"/>
          <w:lang w:val="el-GR"/>
        </w:rPr>
      </w:pPr>
    </w:p>
    <w:p w14:paraId="54F465BD" w14:textId="4F7CBB5A" w:rsidR="009F6658" w:rsidRPr="00C17024" w:rsidRDefault="00671FAF" w:rsidP="009F6658">
      <w:pPr>
        <w:spacing w:after="0" w:line="240" w:lineRule="auto"/>
        <w:jc w:val="center"/>
        <w:outlineLvl w:val="0"/>
        <w:rPr>
          <w:rFonts w:eastAsia="Times New Roman" w:cstheme="minorHAnsi"/>
          <w:b/>
          <w:bCs/>
          <w:color w:val="555555"/>
          <w:bdr w:val="none" w:sz="0" w:space="0" w:color="auto" w:frame="1"/>
          <w:lang w:val="el-GR"/>
        </w:rPr>
      </w:pPr>
      <w:r w:rsidRPr="00C17024">
        <w:rPr>
          <w:rFonts w:eastAsia="Times New Roman" w:cstheme="minorHAnsi"/>
          <w:color w:val="555555"/>
          <w:lang w:val="el-GR"/>
        </w:rPr>
        <w:br/>
      </w:r>
      <w:bookmarkStart w:id="1" w:name="_GoBack"/>
      <w:r w:rsidR="009F6658" w:rsidRPr="00C17024">
        <w:rPr>
          <w:rFonts w:eastAsia="Times New Roman" w:cstheme="minorHAnsi"/>
          <w:b/>
          <w:bCs/>
          <w:color w:val="555555"/>
          <w:bdr w:val="none" w:sz="0" w:space="0" w:color="auto" w:frame="1"/>
          <w:lang w:val="el-GR"/>
        </w:rPr>
        <w:t xml:space="preserve">Πρόσκληση Υποβολής Αιτήσεων για την επιλογή </w:t>
      </w:r>
      <w:r w:rsidR="00BE138F">
        <w:rPr>
          <w:rFonts w:eastAsia="Times New Roman" w:cstheme="minorHAnsi"/>
          <w:b/>
          <w:bCs/>
          <w:color w:val="555555"/>
          <w:bdr w:val="none" w:sz="0" w:space="0" w:color="auto" w:frame="1"/>
          <w:lang w:val="el-GR"/>
        </w:rPr>
        <w:t xml:space="preserve">10 </w:t>
      </w:r>
      <w:r w:rsidR="009F6658" w:rsidRPr="00C17024">
        <w:rPr>
          <w:rFonts w:eastAsia="Times New Roman" w:cstheme="minorHAnsi"/>
          <w:b/>
          <w:bCs/>
          <w:color w:val="555555"/>
          <w:bdr w:val="none" w:sz="0" w:space="0" w:color="auto" w:frame="1"/>
          <w:lang w:val="el-GR"/>
        </w:rPr>
        <w:t xml:space="preserve">φοιτητών για το πρόγραμμα </w:t>
      </w:r>
      <w:r w:rsidR="009F6658" w:rsidRPr="00C17024">
        <w:rPr>
          <w:rFonts w:eastAsia="Times New Roman" w:cstheme="minorHAnsi"/>
          <w:b/>
          <w:bCs/>
          <w:color w:val="555555"/>
          <w:bdr w:val="none" w:sz="0" w:space="0" w:color="auto" w:frame="1"/>
          <w:lang w:val="el-GR"/>
        </w:rPr>
        <w:br/>
        <w:t>Πρακτικής Άσκησης</w:t>
      </w:r>
      <w:r w:rsidR="009F6658" w:rsidRPr="00C17024">
        <w:rPr>
          <w:rFonts w:eastAsia="Times New Roman" w:cstheme="minorHAnsi"/>
          <w:b/>
          <w:bCs/>
          <w:color w:val="555555"/>
          <w:bdr w:val="none" w:sz="0" w:space="0" w:color="auto" w:frame="1"/>
        </w:rPr>
        <w:t> </w:t>
      </w:r>
      <w:r w:rsidR="009F6658" w:rsidRPr="00C17024">
        <w:rPr>
          <w:rFonts w:eastAsia="Times New Roman" w:cstheme="minorHAnsi"/>
          <w:b/>
          <w:bCs/>
          <w:color w:val="555555"/>
          <w:bdr w:val="none" w:sz="0" w:space="0" w:color="auto" w:frame="1"/>
          <w:lang w:val="el-GR"/>
        </w:rPr>
        <w:t>μέσω ΕΣΠΑ</w:t>
      </w:r>
      <w:r w:rsidR="007F1721" w:rsidRPr="00C17024">
        <w:rPr>
          <w:rFonts w:eastAsia="Times New Roman" w:cstheme="minorHAnsi"/>
          <w:b/>
          <w:bCs/>
          <w:color w:val="555555"/>
          <w:bdr w:val="none" w:sz="0" w:space="0" w:color="auto" w:frame="1"/>
          <w:lang w:val="el-GR"/>
        </w:rPr>
        <w:t xml:space="preserve"> Εαρινού εξαμήνου </w:t>
      </w:r>
      <w:r w:rsidR="009F6658" w:rsidRPr="00C17024">
        <w:rPr>
          <w:rFonts w:eastAsia="Times New Roman" w:cstheme="minorHAnsi"/>
          <w:b/>
          <w:bCs/>
          <w:color w:val="555555"/>
          <w:bdr w:val="none" w:sz="0" w:space="0" w:color="auto" w:frame="1"/>
          <w:lang w:val="el-GR"/>
        </w:rPr>
        <w:t>Ακ</w:t>
      </w:r>
      <w:r w:rsidR="009136AC">
        <w:rPr>
          <w:rFonts w:eastAsia="Times New Roman" w:cstheme="minorHAnsi"/>
          <w:b/>
          <w:bCs/>
          <w:color w:val="555555"/>
          <w:bdr w:val="none" w:sz="0" w:space="0" w:color="auto" w:frame="1"/>
          <w:lang w:val="el-GR"/>
        </w:rPr>
        <w:t>αδ</w:t>
      </w:r>
      <w:r w:rsidR="007F1721" w:rsidRPr="00C17024">
        <w:rPr>
          <w:rFonts w:eastAsia="Times New Roman" w:cstheme="minorHAnsi"/>
          <w:b/>
          <w:bCs/>
          <w:color w:val="555555"/>
          <w:bdr w:val="none" w:sz="0" w:space="0" w:color="auto" w:frame="1"/>
          <w:lang w:val="el-GR"/>
        </w:rPr>
        <w:t>.</w:t>
      </w:r>
      <w:r w:rsidR="009F6658" w:rsidRPr="00C17024">
        <w:rPr>
          <w:rFonts w:eastAsia="Times New Roman" w:cstheme="minorHAnsi"/>
          <w:b/>
          <w:bCs/>
          <w:color w:val="555555"/>
          <w:bdr w:val="none" w:sz="0" w:space="0" w:color="auto" w:frame="1"/>
          <w:lang w:val="el-GR"/>
        </w:rPr>
        <w:t xml:space="preserve"> Έτους 202</w:t>
      </w:r>
      <w:r w:rsidR="008E0CEA" w:rsidRPr="00C17024">
        <w:rPr>
          <w:rFonts w:eastAsia="Times New Roman" w:cstheme="minorHAnsi"/>
          <w:b/>
          <w:bCs/>
          <w:color w:val="555555"/>
          <w:bdr w:val="none" w:sz="0" w:space="0" w:color="auto" w:frame="1"/>
          <w:lang w:val="el-GR"/>
        </w:rPr>
        <w:t>4</w:t>
      </w:r>
      <w:r w:rsidR="009F6658" w:rsidRPr="00C17024">
        <w:rPr>
          <w:rFonts w:eastAsia="Times New Roman" w:cstheme="minorHAnsi"/>
          <w:b/>
          <w:bCs/>
          <w:color w:val="555555"/>
          <w:bdr w:val="none" w:sz="0" w:space="0" w:color="auto" w:frame="1"/>
          <w:lang w:val="el-GR"/>
        </w:rPr>
        <w:t>-202</w:t>
      </w:r>
      <w:r w:rsidR="008E0CEA" w:rsidRPr="00C17024">
        <w:rPr>
          <w:rFonts w:eastAsia="Times New Roman" w:cstheme="minorHAnsi"/>
          <w:b/>
          <w:bCs/>
          <w:color w:val="555555"/>
          <w:bdr w:val="none" w:sz="0" w:space="0" w:color="auto" w:frame="1"/>
          <w:lang w:val="el-GR"/>
        </w:rPr>
        <w:t>5</w:t>
      </w:r>
    </w:p>
    <w:p w14:paraId="74513E27" w14:textId="275A2937" w:rsidR="00637B7E" w:rsidRDefault="00637B7E" w:rsidP="009F6658">
      <w:pPr>
        <w:spacing w:after="0" w:line="240" w:lineRule="auto"/>
        <w:jc w:val="center"/>
        <w:outlineLvl w:val="0"/>
        <w:rPr>
          <w:rFonts w:eastAsia="Times New Roman" w:cstheme="minorHAnsi"/>
          <w:b/>
          <w:bCs/>
          <w:color w:val="555555"/>
          <w:bdr w:val="none" w:sz="0" w:space="0" w:color="auto" w:frame="1"/>
          <w:lang w:val="el-GR"/>
        </w:rPr>
      </w:pPr>
      <w:r w:rsidRPr="00C17024">
        <w:rPr>
          <w:rFonts w:eastAsia="Times New Roman" w:cstheme="minorHAnsi"/>
          <w:b/>
          <w:bCs/>
          <w:color w:val="555555"/>
          <w:bdr w:val="none" w:sz="0" w:space="0" w:color="auto" w:frame="1"/>
          <w:lang w:val="el-GR"/>
        </w:rPr>
        <w:t>ΤΟΥ ΤΜΗΜΑΤΟΣ</w:t>
      </w:r>
      <w:r w:rsidR="00BE4D37">
        <w:rPr>
          <w:rFonts w:eastAsia="Times New Roman" w:cstheme="minorHAnsi"/>
          <w:b/>
          <w:bCs/>
          <w:color w:val="555555"/>
          <w:bdr w:val="none" w:sz="0" w:space="0" w:color="auto" w:frame="1"/>
          <w:lang w:val="el-GR"/>
        </w:rPr>
        <w:t xml:space="preserve"> Ιστορίας, Αρχαιολογίας και Διαχείρισης Πολιτισμικών Αγαθών</w:t>
      </w:r>
    </w:p>
    <w:p w14:paraId="48EBE092" w14:textId="77777777" w:rsidR="007F56EB" w:rsidRPr="00C17024" w:rsidRDefault="007F56EB" w:rsidP="009F6658">
      <w:pPr>
        <w:spacing w:after="0" w:line="240" w:lineRule="auto"/>
        <w:jc w:val="center"/>
        <w:outlineLvl w:val="0"/>
        <w:rPr>
          <w:rFonts w:eastAsia="Times New Roman" w:cstheme="minorHAnsi"/>
          <w:b/>
          <w:bCs/>
          <w:color w:val="555555"/>
          <w:bdr w:val="none" w:sz="0" w:space="0" w:color="auto" w:frame="1"/>
          <w:lang w:val="el-GR"/>
        </w:rPr>
      </w:pPr>
    </w:p>
    <w:p w14:paraId="42DA7B8A" w14:textId="77777777" w:rsidR="007F56EB" w:rsidRDefault="00141FC4" w:rsidP="00BE4D37">
      <w:pPr>
        <w:shd w:val="clear" w:color="auto" w:fill="FFFFFF"/>
        <w:spacing w:beforeAutospacing="1" w:after="0" w:afterAutospacing="1" w:line="240" w:lineRule="auto"/>
        <w:jc w:val="center"/>
        <w:rPr>
          <w:rFonts w:eastAsia="Times New Roman" w:cstheme="minorHAnsi"/>
          <w:b/>
          <w:bCs/>
          <w:color w:val="800000"/>
          <w:sz w:val="32"/>
          <w:szCs w:val="32"/>
          <w:bdr w:val="none" w:sz="0" w:space="0" w:color="auto" w:frame="1"/>
          <w:lang w:val="el-GR"/>
        </w:rPr>
      </w:pPr>
      <w:r w:rsidRPr="007F56EB">
        <w:rPr>
          <w:rFonts w:eastAsia="Times New Roman" w:cstheme="minorHAnsi"/>
          <w:b/>
          <w:bCs/>
          <w:color w:val="800000"/>
          <w:sz w:val="32"/>
          <w:szCs w:val="32"/>
          <w:bdr w:val="none" w:sz="0" w:space="0" w:color="auto" w:frame="1"/>
          <w:lang w:val="el-GR"/>
        </w:rPr>
        <w:t>Χρονικό διάστημα υποβολής αιτήσεων α</w:t>
      </w:r>
      <w:r w:rsidR="00134114" w:rsidRPr="007F56EB">
        <w:rPr>
          <w:rFonts w:eastAsia="Times New Roman" w:cstheme="minorHAnsi"/>
          <w:b/>
          <w:bCs/>
          <w:color w:val="800000"/>
          <w:sz w:val="32"/>
          <w:szCs w:val="32"/>
          <w:bdr w:val="none" w:sz="0" w:space="0" w:color="auto" w:frame="1"/>
          <w:lang w:val="el-GR"/>
        </w:rPr>
        <w:t>πό</w:t>
      </w:r>
      <w:r w:rsidR="007F56EB" w:rsidRPr="007F56EB">
        <w:rPr>
          <w:rFonts w:eastAsia="Times New Roman" w:cstheme="minorHAnsi"/>
          <w:b/>
          <w:bCs/>
          <w:color w:val="800000"/>
          <w:sz w:val="32"/>
          <w:szCs w:val="32"/>
          <w:bdr w:val="none" w:sz="0" w:space="0" w:color="auto" w:frame="1"/>
          <w:lang w:val="el-GR"/>
        </w:rPr>
        <w:t xml:space="preserve"> 30.05.2025</w:t>
      </w:r>
      <w:r w:rsidR="007F56EB">
        <w:rPr>
          <w:rFonts w:eastAsia="Times New Roman" w:cstheme="minorHAnsi"/>
          <w:b/>
          <w:bCs/>
          <w:color w:val="800000"/>
          <w:sz w:val="32"/>
          <w:szCs w:val="32"/>
          <w:bdr w:val="none" w:sz="0" w:space="0" w:color="auto" w:frame="1"/>
          <w:lang w:val="el-GR"/>
        </w:rPr>
        <w:t xml:space="preserve"> </w:t>
      </w:r>
    </w:p>
    <w:p w14:paraId="4966689E" w14:textId="766FCBD5" w:rsidR="00B12EF3" w:rsidRPr="007F56EB" w:rsidRDefault="00BE4D37" w:rsidP="00BE4D37">
      <w:pPr>
        <w:shd w:val="clear" w:color="auto" w:fill="FFFFFF"/>
        <w:spacing w:beforeAutospacing="1" w:after="0" w:afterAutospacing="1" w:line="240" w:lineRule="auto"/>
        <w:jc w:val="center"/>
        <w:rPr>
          <w:rFonts w:eastAsia="Times New Roman" w:cstheme="minorHAnsi"/>
          <w:b/>
          <w:bCs/>
          <w:color w:val="800000"/>
          <w:sz w:val="32"/>
          <w:szCs w:val="32"/>
          <w:bdr w:val="none" w:sz="0" w:space="0" w:color="auto" w:frame="1"/>
          <w:lang w:val="el-GR"/>
        </w:rPr>
      </w:pPr>
      <w:r w:rsidRPr="007F56EB">
        <w:rPr>
          <w:rFonts w:eastAsia="Times New Roman" w:cstheme="minorHAnsi"/>
          <w:b/>
          <w:bCs/>
          <w:color w:val="800000"/>
          <w:sz w:val="32"/>
          <w:szCs w:val="32"/>
          <w:bdr w:val="none" w:sz="0" w:space="0" w:color="auto" w:frame="1"/>
          <w:lang w:val="el-GR"/>
        </w:rPr>
        <w:t>έ</w:t>
      </w:r>
      <w:r w:rsidR="00A2617F" w:rsidRPr="007F56EB">
        <w:rPr>
          <w:rFonts w:eastAsia="Times New Roman" w:cstheme="minorHAnsi"/>
          <w:b/>
          <w:bCs/>
          <w:color w:val="800000"/>
          <w:sz w:val="32"/>
          <w:szCs w:val="32"/>
          <w:bdr w:val="none" w:sz="0" w:space="0" w:color="auto" w:frame="1"/>
          <w:lang w:val="el-GR"/>
        </w:rPr>
        <w:t>ω</w:t>
      </w:r>
      <w:r w:rsidRPr="007F56EB">
        <w:rPr>
          <w:rFonts w:eastAsia="Times New Roman" w:cstheme="minorHAnsi"/>
          <w:b/>
          <w:bCs/>
          <w:color w:val="800000"/>
          <w:sz w:val="32"/>
          <w:szCs w:val="32"/>
          <w:bdr w:val="none" w:sz="0" w:space="0" w:color="auto" w:frame="1"/>
          <w:lang w:val="el-GR"/>
        </w:rPr>
        <w:t xml:space="preserve">ς </w:t>
      </w:r>
      <w:r w:rsidR="007F56EB" w:rsidRPr="007F56EB">
        <w:rPr>
          <w:rFonts w:eastAsia="Times New Roman" w:cstheme="minorHAnsi"/>
          <w:b/>
          <w:bCs/>
          <w:color w:val="800000"/>
          <w:sz w:val="32"/>
          <w:szCs w:val="32"/>
          <w:bdr w:val="none" w:sz="0" w:space="0" w:color="auto" w:frame="1"/>
          <w:lang w:val="el-GR"/>
        </w:rPr>
        <w:t>10.</w:t>
      </w:r>
      <w:r w:rsidR="00A42178">
        <w:rPr>
          <w:rFonts w:eastAsia="Times New Roman" w:cstheme="minorHAnsi"/>
          <w:b/>
          <w:bCs/>
          <w:color w:val="800000"/>
          <w:sz w:val="32"/>
          <w:szCs w:val="32"/>
          <w:bdr w:val="none" w:sz="0" w:space="0" w:color="auto" w:frame="1"/>
          <w:lang w:val="el-GR"/>
        </w:rPr>
        <w:t>06</w:t>
      </w:r>
      <w:r w:rsidRPr="007F56EB">
        <w:rPr>
          <w:rFonts w:eastAsia="Times New Roman" w:cstheme="minorHAnsi"/>
          <w:b/>
          <w:bCs/>
          <w:color w:val="800000"/>
          <w:sz w:val="32"/>
          <w:szCs w:val="32"/>
          <w:bdr w:val="none" w:sz="0" w:space="0" w:color="auto" w:frame="1"/>
          <w:lang w:val="el-GR"/>
        </w:rPr>
        <w:t>.2025</w:t>
      </w:r>
      <w:r w:rsidR="006641C3" w:rsidRPr="007F56EB">
        <w:rPr>
          <w:rFonts w:eastAsia="Times New Roman" w:cstheme="minorHAnsi"/>
          <w:b/>
          <w:bCs/>
          <w:color w:val="800000"/>
          <w:sz w:val="32"/>
          <w:szCs w:val="32"/>
          <w:bdr w:val="none" w:sz="0" w:space="0" w:color="auto" w:frame="1"/>
          <w:lang w:val="el-GR"/>
        </w:rPr>
        <w:t xml:space="preserve"> </w:t>
      </w:r>
      <w:r w:rsidR="00A2617F" w:rsidRPr="007F56EB">
        <w:rPr>
          <w:rFonts w:eastAsia="Times New Roman" w:cstheme="minorHAnsi"/>
          <w:b/>
          <w:bCs/>
          <w:color w:val="800000"/>
          <w:sz w:val="32"/>
          <w:szCs w:val="32"/>
          <w:bdr w:val="none" w:sz="0" w:space="0" w:color="auto" w:frame="1"/>
          <w:lang w:val="el-GR"/>
        </w:rPr>
        <w:t>και ώρα 23:59</w:t>
      </w:r>
    </w:p>
    <w:p w14:paraId="443B7A82" w14:textId="77777777" w:rsidR="001A1859" w:rsidRPr="007F56EB" w:rsidRDefault="00894FD4" w:rsidP="009C10C3">
      <w:pPr>
        <w:shd w:val="clear" w:color="auto" w:fill="FFFFFF"/>
        <w:spacing w:beforeAutospacing="1" w:after="0" w:afterAutospacing="1" w:line="240" w:lineRule="auto"/>
        <w:jc w:val="center"/>
        <w:rPr>
          <w:rFonts w:eastAsia="Times New Roman" w:cstheme="minorHAnsi"/>
          <w:b/>
          <w:bCs/>
          <w:color w:val="800000"/>
          <w:sz w:val="32"/>
          <w:szCs w:val="32"/>
          <w:bdr w:val="none" w:sz="0" w:space="0" w:color="auto" w:frame="1"/>
          <w:lang w:val="el-GR"/>
        </w:rPr>
      </w:pPr>
      <w:r w:rsidRPr="007F56EB">
        <w:rPr>
          <w:rFonts w:eastAsia="Times New Roman" w:cstheme="minorHAnsi"/>
          <w:b/>
          <w:bCs/>
          <w:color w:val="800000"/>
          <w:sz w:val="32"/>
          <w:szCs w:val="32"/>
          <w:bdr w:val="none" w:sz="0" w:space="0" w:color="auto" w:frame="1"/>
          <w:lang w:val="el-GR"/>
        </w:rPr>
        <w:t>μέσω του πληροφοριακού συστήματος</w:t>
      </w:r>
    </w:p>
    <w:p w14:paraId="2983C262" w14:textId="7677BB15" w:rsidR="00477FEF" w:rsidRDefault="00465B7F" w:rsidP="00477FEF">
      <w:pPr>
        <w:shd w:val="clear" w:color="auto" w:fill="FFFFFF"/>
        <w:spacing w:beforeAutospacing="1" w:after="0" w:afterAutospacing="1" w:line="240" w:lineRule="auto"/>
        <w:jc w:val="center"/>
        <w:rPr>
          <w:rStyle w:val="-"/>
          <w:rFonts w:eastAsia="Times New Roman" w:cstheme="minorHAnsi"/>
          <w:sz w:val="32"/>
          <w:szCs w:val="32"/>
          <w:lang w:val="el-GR"/>
        </w:rPr>
      </w:pPr>
      <w:hyperlink r:id="rId9" w:history="1">
        <w:r w:rsidR="00F369BB" w:rsidRPr="007F56EB">
          <w:rPr>
            <w:rStyle w:val="-"/>
            <w:rFonts w:eastAsia="Times New Roman" w:cstheme="minorHAnsi"/>
            <w:sz w:val="32"/>
            <w:szCs w:val="32"/>
          </w:rPr>
          <w:t>https</w:t>
        </w:r>
        <w:r w:rsidR="00F369BB" w:rsidRPr="007F56EB">
          <w:rPr>
            <w:rStyle w:val="-"/>
            <w:rFonts w:eastAsia="Times New Roman" w:cstheme="minorHAnsi"/>
            <w:sz w:val="32"/>
            <w:szCs w:val="32"/>
            <w:lang w:val="el-GR"/>
          </w:rPr>
          <w:t>://</w:t>
        </w:r>
        <w:r w:rsidR="00F369BB" w:rsidRPr="007F56EB">
          <w:rPr>
            <w:rStyle w:val="-"/>
            <w:rFonts w:eastAsia="Times New Roman" w:cstheme="minorHAnsi"/>
            <w:sz w:val="32"/>
            <w:szCs w:val="32"/>
          </w:rPr>
          <w:t>praktiki</w:t>
        </w:r>
        <w:r w:rsidR="00F369BB" w:rsidRPr="007F56EB">
          <w:rPr>
            <w:rStyle w:val="-"/>
            <w:rFonts w:eastAsia="Times New Roman" w:cstheme="minorHAnsi"/>
            <w:sz w:val="32"/>
            <w:szCs w:val="32"/>
            <w:lang w:val="el-GR"/>
          </w:rPr>
          <w:t>-</w:t>
        </w:r>
        <w:r w:rsidR="00F369BB" w:rsidRPr="007F56EB">
          <w:rPr>
            <w:rStyle w:val="-"/>
            <w:rFonts w:eastAsia="Times New Roman" w:cstheme="minorHAnsi"/>
            <w:sz w:val="32"/>
            <w:szCs w:val="32"/>
          </w:rPr>
          <w:t>new</w:t>
        </w:r>
        <w:r w:rsidR="00F369BB" w:rsidRPr="007F56EB">
          <w:rPr>
            <w:rStyle w:val="-"/>
            <w:rFonts w:eastAsia="Times New Roman" w:cstheme="minorHAnsi"/>
            <w:sz w:val="32"/>
            <w:szCs w:val="32"/>
            <w:lang w:val="el-GR"/>
          </w:rPr>
          <w:t>.</w:t>
        </w:r>
        <w:r w:rsidR="00F369BB" w:rsidRPr="007F56EB">
          <w:rPr>
            <w:rStyle w:val="-"/>
            <w:rFonts w:eastAsia="Times New Roman" w:cstheme="minorHAnsi"/>
            <w:sz w:val="32"/>
            <w:szCs w:val="32"/>
          </w:rPr>
          <w:t>uop</w:t>
        </w:r>
        <w:r w:rsidR="00F369BB" w:rsidRPr="007F56EB">
          <w:rPr>
            <w:rStyle w:val="-"/>
            <w:rFonts w:eastAsia="Times New Roman" w:cstheme="minorHAnsi"/>
            <w:sz w:val="32"/>
            <w:szCs w:val="32"/>
            <w:lang w:val="el-GR"/>
          </w:rPr>
          <w:t>.</w:t>
        </w:r>
        <w:r w:rsidR="00F369BB" w:rsidRPr="007F56EB">
          <w:rPr>
            <w:rStyle w:val="-"/>
            <w:rFonts w:eastAsia="Times New Roman" w:cstheme="minorHAnsi"/>
            <w:sz w:val="32"/>
            <w:szCs w:val="32"/>
          </w:rPr>
          <w:t>gr</w:t>
        </w:r>
        <w:r w:rsidR="00F369BB" w:rsidRPr="007F56EB">
          <w:rPr>
            <w:rStyle w:val="-"/>
            <w:rFonts w:eastAsia="Times New Roman" w:cstheme="minorHAnsi"/>
            <w:sz w:val="32"/>
            <w:szCs w:val="32"/>
            <w:lang w:val="el-GR"/>
          </w:rPr>
          <w:t>/</w:t>
        </w:r>
      </w:hyperlink>
    </w:p>
    <w:p w14:paraId="6A510492" w14:textId="77777777" w:rsidR="007F56EB" w:rsidRPr="007F56EB" w:rsidRDefault="007F56EB" w:rsidP="00477FEF">
      <w:pPr>
        <w:shd w:val="clear" w:color="auto" w:fill="FFFFFF"/>
        <w:spacing w:beforeAutospacing="1" w:after="0" w:afterAutospacing="1" w:line="240" w:lineRule="auto"/>
        <w:jc w:val="center"/>
        <w:rPr>
          <w:sz w:val="32"/>
          <w:szCs w:val="32"/>
          <w:lang w:val="el-GR"/>
        </w:rPr>
      </w:pPr>
    </w:p>
    <w:p w14:paraId="0EADD71C" w14:textId="3E2215ED" w:rsidR="00084CB7" w:rsidRPr="007F56EB" w:rsidRDefault="00477FEF" w:rsidP="00084CB7">
      <w:pPr>
        <w:shd w:val="clear" w:color="auto" w:fill="FFFFFF"/>
        <w:spacing w:beforeAutospacing="1" w:after="0" w:afterAutospacing="1" w:line="240" w:lineRule="auto"/>
        <w:jc w:val="center"/>
        <w:rPr>
          <w:rFonts w:eastAsia="Times New Roman" w:cstheme="minorHAnsi"/>
          <w:b/>
          <w:bCs/>
          <w:sz w:val="28"/>
          <w:szCs w:val="28"/>
          <w:u w:val="single"/>
          <w:bdr w:val="none" w:sz="0" w:space="0" w:color="auto" w:frame="1"/>
          <w:lang w:val="el-GR"/>
        </w:rPr>
      </w:pPr>
      <w:r w:rsidRPr="007F56EB">
        <w:rPr>
          <w:rFonts w:eastAsia="Times New Roman" w:cstheme="minorHAnsi"/>
          <w:b/>
          <w:bCs/>
          <w:sz w:val="28"/>
          <w:szCs w:val="28"/>
          <w:u w:val="single"/>
          <w:bdr w:val="none" w:sz="0" w:space="0" w:color="auto" w:frame="1"/>
          <w:lang w:val="el-GR"/>
        </w:rPr>
        <w:t>Η εκπρόθεσμη υποβολή αποτελεί αιτία αποκλεισμού από το πρόγραμμα.</w:t>
      </w:r>
      <w:r w:rsidR="00ED74F7" w:rsidRPr="007F56EB">
        <w:rPr>
          <w:rFonts w:eastAsia="Times New Roman" w:cstheme="minorHAnsi"/>
          <w:b/>
          <w:bCs/>
          <w:sz w:val="28"/>
          <w:szCs w:val="28"/>
          <w:u w:val="single"/>
          <w:bdr w:val="none" w:sz="0" w:space="0" w:color="auto" w:frame="1"/>
          <w:lang w:val="el-GR"/>
        </w:rPr>
        <w:t xml:space="preserve">        </w:t>
      </w:r>
      <w:bookmarkEnd w:id="1"/>
      <w:r w:rsidR="00ED74F7" w:rsidRPr="007F56EB">
        <w:rPr>
          <w:rFonts w:eastAsia="Times New Roman" w:cstheme="minorHAnsi"/>
          <w:b/>
          <w:bCs/>
          <w:sz w:val="28"/>
          <w:szCs w:val="28"/>
          <w:u w:val="single"/>
          <w:bdr w:val="none" w:sz="0" w:space="0" w:color="auto" w:frame="1"/>
          <w:lang w:val="el-GR"/>
        </w:rPr>
        <w:t xml:space="preserve">         </w:t>
      </w:r>
    </w:p>
    <w:p w14:paraId="01F35040" w14:textId="3C8C9AFE" w:rsidR="00671FAF" w:rsidRPr="00C17024" w:rsidRDefault="00BE4D37" w:rsidP="00671FAF">
      <w:pPr>
        <w:shd w:val="clear" w:color="auto" w:fill="FFFFFF"/>
        <w:spacing w:beforeAutospacing="1" w:after="0" w:afterAutospacing="1" w:line="240" w:lineRule="auto"/>
        <w:jc w:val="right"/>
        <w:rPr>
          <w:rFonts w:eastAsia="Times New Roman" w:cstheme="minorHAnsi"/>
          <w:lang w:val="el-GR"/>
        </w:rPr>
      </w:pPr>
      <w:r>
        <w:rPr>
          <w:rFonts w:eastAsia="Times New Roman" w:cstheme="minorHAnsi"/>
          <w:b/>
          <w:bCs/>
          <w:bdr w:val="none" w:sz="0" w:space="0" w:color="auto" w:frame="1"/>
          <w:lang w:val="el-GR"/>
        </w:rPr>
        <w:t xml:space="preserve">Καλαμάτα, </w:t>
      </w:r>
      <w:r w:rsidR="007F56EB">
        <w:rPr>
          <w:rFonts w:eastAsia="Times New Roman" w:cstheme="minorHAnsi"/>
          <w:b/>
          <w:bCs/>
          <w:bdr w:val="none" w:sz="0" w:space="0" w:color="auto" w:frame="1"/>
          <w:lang w:val="el-GR"/>
        </w:rPr>
        <w:t>30.05</w:t>
      </w:r>
      <w:r>
        <w:rPr>
          <w:rFonts w:eastAsia="Times New Roman" w:cstheme="minorHAnsi"/>
          <w:b/>
          <w:bCs/>
          <w:bdr w:val="none" w:sz="0" w:space="0" w:color="auto" w:frame="1"/>
          <w:lang w:val="el-GR"/>
        </w:rPr>
        <w:t>.2025</w:t>
      </w:r>
    </w:p>
    <w:p w14:paraId="40CFEB78" w14:textId="6D695333" w:rsidR="00F74300" w:rsidRDefault="00671FAF" w:rsidP="00F74300">
      <w:pPr>
        <w:shd w:val="clear" w:color="auto" w:fill="FFFFFF"/>
        <w:spacing w:beforeAutospacing="1" w:after="0" w:afterAutospacing="1" w:line="240" w:lineRule="auto"/>
        <w:jc w:val="both"/>
        <w:rPr>
          <w:rFonts w:eastAsia="Times New Roman" w:cstheme="minorHAnsi"/>
          <w:lang w:val="el-GR"/>
        </w:rPr>
      </w:pPr>
      <w:r w:rsidRPr="00C17024">
        <w:rPr>
          <w:rFonts w:eastAsia="Times New Roman" w:cstheme="minorHAnsi"/>
          <w:lang w:val="el-GR"/>
        </w:rPr>
        <w:t xml:space="preserve">Η Πρακτική Άσκηση  είναι μάθημα </w:t>
      </w:r>
      <w:r w:rsidR="00ED1B16" w:rsidRPr="00C17024">
        <w:rPr>
          <w:rFonts w:eastAsia="Times New Roman" w:cstheme="minorHAnsi"/>
          <w:lang w:val="el-GR"/>
        </w:rPr>
        <w:t>σύμφωνα με τον οδηγό σπουδών</w:t>
      </w:r>
      <w:r w:rsidRPr="00C17024">
        <w:rPr>
          <w:rFonts w:eastAsia="Times New Roman" w:cstheme="minorHAnsi"/>
          <w:lang w:val="el-GR"/>
        </w:rPr>
        <w:t xml:space="preserve"> και </w:t>
      </w:r>
      <w:r w:rsidR="00ED1B16" w:rsidRPr="00C17024">
        <w:rPr>
          <w:rFonts w:eastAsia="Times New Roman" w:cstheme="minorHAnsi"/>
          <w:lang w:val="el-GR"/>
        </w:rPr>
        <w:t>π</w:t>
      </w:r>
      <w:r w:rsidR="00F74300" w:rsidRPr="00C17024">
        <w:rPr>
          <w:rFonts w:eastAsia="Times New Roman" w:cstheme="minorHAnsi"/>
          <w:lang w:val="el-GR"/>
        </w:rPr>
        <w:t>ροσφέρει μία σημαντική</w:t>
      </w:r>
      <w:r w:rsidRPr="00C17024">
        <w:rPr>
          <w:rFonts w:eastAsia="Times New Roman" w:cstheme="minorHAnsi"/>
          <w:lang w:val="el-GR"/>
        </w:rPr>
        <w:t xml:space="preserve"> δυνατότητα ανάπτυξης δεξιοτήτων και απόκτησης εργασιακής εμπειρίας, προκειμένου να προετοιμαστούν οι φοιτητές για την πρόσβασή τους στην αγορά εργασίας. </w:t>
      </w:r>
      <w:r w:rsidRPr="00C17024">
        <w:rPr>
          <w:rFonts w:eastAsia="Times New Roman" w:cstheme="minorHAnsi"/>
          <w:b/>
          <w:lang w:val="el-GR"/>
        </w:rPr>
        <w:t>Όλες οι αιτήσεις των φοιτητών</w:t>
      </w:r>
      <w:r w:rsidR="007711BF" w:rsidRPr="00C17024">
        <w:rPr>
          <w:rFonts w:eastAsia="Times New Roman" w:cstheme="minorHAnsi"/>
          <w:b/>
          <w:lang w:val="el-GR"/>
        </w:rPr>
        <w:t xml:space="preserve"> για τις θέσεις που χρηματοδοτούνται μέσω ΕΣΠΑ</w:t>
      </w:r>
      <w:r w:rsidRPr="00C17024">
        <w:rPr>
          <w:rFonts w:eastAsia="Times New Roman" w:cstheme="minorHAnsi"/>
          <w:b/>
          <w:lang w:val="el-GR"/>
        </w:rPr>
        <w:t>, η υποβολή των δικαιολογητικών και η διαχείριση του προγράμματος γίνεται μέσω της ειδικής πλατφόρμας</w:t>
      </w:r>
      <w:r w:rsidR="00E67067" w:rsidRPr="00C17024">
        <w:rPr>
          <w:rFonts w:eastAsia="Times New Roman" w:cstheme="minorHAnsi"/>
          <w:b/>
          <w:lang w:val="el-GR"/>
        </w:rPr>
        <w:t xml:space="preserve"> </w:t>
      </w:r>
      <w:hyperlink r:id="rId10" w:history="1">
        <w:r w:rsidR="00E67067" w:rsidRPr="00C17024">
          <w:rPr>
            <w:rStyle w:val="-"/>
            <w:rFonts w:eastAsia="Times New Roman" w:cstheme="minorHAnsi"/>
            <w:b/>
            <w:color w:val="auto"/>
            <w:lang w:val="el-GR"/>
          </w:rPr>
          <w:t>https://praktiki-new.uop.gr/</w:t>
        </w:r>
      </w:hyperlink>
      <w:r w:rsidRPr="00C17024">
        <w:rPr>
          <w:rFonts w:eastAsia="Times New Roman" w:cstheme="minorHAnsi"/>
          <w:b/>
          <w:bdr w:val="none" w:sz="0" w:space="0" w:color="auto" w:frame="1"/>
          <w:lang w:val="el-GR"/>
        </w:rPr>
        <w:t>.</w:t>
      </w:r>
      <w:r w:rsidRPr="00C17024">
        <w:rPr>
          <w:rFonts w:eastAsia="Times New Roman" w:cstheme="minorHAnsi"/>
        </w:rPr>
        <w:t> </w:t>
      </w:r>
    </w:p>
    <w:p w14:paraId="3810F4B8" w14:textId="29E81279" w:rsidR="00084CB7" w:rsidRPr="00084CB7" w:rsidRDefault="00AA2CF0" w:rsidP="00084CB7">
      <w:pPr>
        <w:shd w:val="clear" w:color="auto" w:fill="FFFFFF"/>
        <w:spacing w:beforeAutospacing="1" w:after="0" w:afterAutospacing="1" w:line="240" w:lineRule="auto"/>
        <w:jc w:val="both"/>
        <w:rPr>
          <w:rFonts w:eastAsia="Times New Roman" w:cstheme="minorHAnsi"/>
          <w:lang w:val="el-GR"/>
        </w:rPr>
      </w:pPr>
      <w:r w:rsidRPr="00AA2CF0">
        <w:rPr>
          <w:rFonts w:eastAsia="Times New Roman" w:cstheme="minorHAnsi"/>
        </w:rPr>
        <w:t> </w:t>
      </w:r>
      <w:r w:rsidRPr="00AA2CF0">
        <w:rPr>
          <w:rFonts w:eastAsia="Times New Roman" w:cstheme="minorHAnsi"/>
          <w:lang w:val="el-GR"/>
        </w:rPr>
        <w:t xml:space="preserve">Οι φοιτητές που θα ενταχθούν στο </w:t>
      </w:r>
      <w:r>
        <w:rPr>
          <w:rFonts w:eastAsia="Times New Roman" w:cstheme="minorHAnsi"/>
          <w:lang w:val="el-GR"/>
        </w:rPr>
        <w:t>Έ</w:t>
      </w:r>
      <w:r w:rsidRPr="00AA2CF0">
        <w:rPr>
          <w:rFonts w:eastAsia="Times New Roman" w:cstheme="minorHAnsi"/>
          <w:lang w:val="el-GR"/>
        </w:rPr>
        <w:t>ργ</w:t>
      </w:r>
      <w:r>
        <w:rPr>
          <w:rFonts w:eastAsia="Times New Roman" w:cstheme="minorHAnsi"/>
          <w:lang w:val="el-GR"/>
        </w:rPr>
        <w:t>ο</w:t>
      </w:r>
      <w:r w:rsidRPr="00AA2CF0">
        <w:rPr>
          <w:rFonts w:cstheme="minorHAnsi"/>
          <w:b/>
          <w:bCs/>
          <w:i/>
          <w:iCs/>
          <w:color w:val="222222"/>
          <w:shd w:val="clear" w:color="auto" w:fill="FFFFFF"/>
          <w:lang w:val="el-GR"/>
        </w:rPr>
        <w:t xml:space="preserve"> </w:t>
      </w:r>
      <w:r w:rsidRPr="00C17024">
        <w:rPr>
          <w:rFonts w:cstheme="minorHAnsi"/>
          <w:b/>
          <w:bCs/>
          <w:i/>
          <w:iCs/>
          <w:color w:val="222222"/>
          <w:shd w:val="clear" w:color="auto" w:fill="FFFFFF"/>
          <w:lang w:val="el-GR"/>
        </w:rPr>
        <w:t>Πρακτική Άσκηση Πανεπιστημίου Πελοποννήσου ακ</w:t>
      </w:r>
      <w:r w:rsidR="009136AC">
        <w:rPr>
          <w:rFonts w:cstheme="minorHAnsi"/>
          <w:b/>
          <w:bCs/>
          <w:i/>
          <w:iCs/>
          <w:color w:val="222222"/>
          <w:shd w:val="clear" w:color="auto" w:fill="FFFFFF"/>
          <w:lang w:val="el-GR"/>
        </w:rPr>
        <w:t>αδ</w:t>
      </w:r>
      <w:r w:rsidRPr="00C17024">
        <w:rPr>
          <w:rFonts w:cstheme="minorHAnsi"/>
          <w:b/>
          <w:bCs/>
          <w:i/>
          <w:iCs/>
          <w:color w:val="222222"/>
          <w:shd w:val="clear" w:color="auto" w:fill="FFFFFF"/>
          <w:lang w:val="el-GR"/>
        </w:rPr>
        <w:t>. ετών 2024-2025, 2025-2026 και 2026-2027</w:t>
      </w:r>
      <w:r w:rsidRPr="00C17024">
        <w:rPr>
          <w:rFonts w:cstheme="minorHAnsi"/>
          <w:i/>
          <w:iCs/>
          <w:color w:val="222222"/>
          <w:shd w:val="clear" w:color="auto" w:fill="FFFFFF"/>
          <w:lang w:val="el-GR"/>
        </w:rPr>
        <w:t>»</w:t>
      </w:r>
      <w:r w:rsidRPr="00AA2CF0">
        <w:rPr>
          <w:rFonts w:eastAsia="Times New Roman" w:cstheme="minorHAnsi"/>
          <w:lang w:val="el-GR"/>
        </w:rPr>
        <w:t xml:space="preserve"> για την πραγματοποίηση της πρακτικής άσκησης στον ιδιωτικό ή δημόσιο τομέα θα αποζημιωθούν με το</w:t>
      </w:r>
      <w:r w:rsidRPr="00AA2CF0">
        <w:rPr>
          <w:rFonts w:eastAsia="Times New Roman" w:cstheme="minorHAnsi"/>
        </w:rPr>
        <w:t> </w:t>
      </w:r>
      <w:r w:rsidRPr="00AA2CF0">
        <w:rPr>
          <w:rFonts w:eastAsia="Times New Roman" w:cstheme="minorHAnsi"/>
          <w:b/>
          <w:bCs/>
          <w:lang w:val="el-GR"/>
        </w:rPr>
        <w:t xml:space="preserve">ποσό των 350,00€ μηνιαίως </w:t>
      </w:r>
      <w:r w:rsidR="00BC1C77" w:rsidRPr="00AA2CF0">
        <w:rPr>
          <w:rFonts w:eastAsia="Times New Roman" w:cstheme="minorHAnsi"/>
          <w:b/>
          <w:bCs/>
          <w:lang w:val="el-GR"/>
        </w:rPr>
        <w:t>συμπεριλαμβανομέν</w:t>
      </w:r>
      <w:r w:rsidR="00BC1C77">
        <w:rPr>
          <w:rFonts w:eastAsia="Times New Roman" w:cstheme="minorHAnsi"/>
          <w:b/>
          <w:bCs/>
          <w:lang w:val="el-GR"/>
        </w:rPr>
        <w:t>ων των ασφαλιστικών εισφορών.</w:t>
      </w:r>
      <w:r w:rsidR="00BC1C77" w:rsidRPr="00AA2CF0">
        <w:rPr>
          <w:rFonts w:eastAsia="Times New Roman" w:cstheme="minorHAnsi"/>
          <w:lang w:val="el-GR"/>
        </w:rPr>
        <w:t xml:space="preserve"> </w:t>
      </w:r>
      <w:r w:rsidR="00BC1C77">
        <w:rPr>
          <w:rFonts w:eastAsia="Times New Roman" w:cstheme="minorHAnsi"/>
          <w:lang w:val="el-GR"/>
        </w:rPr>
        <w:t>Ο</w:t>
      </w:r>
      <w:r w:rsidR="00BC1C77" w:rsidRPr="00AA2CF0">
        <w:rPr>
          <w:rFonts w:eastAsia="Times New Roman" w:cstheme="minorHAnsi"/>
          <w:lang w:val="el-GR"/>
        </w:rPr>
        <w:t xml:space="preserve"> ΕΛΚΕ </w:t>
      </w:r>
      <w:r w:rsidR="00BC1C77">
        <w:rPr>
          <w:rFonts w:eastAsia="Times New Roman" w:cstheme="minorHAnsi"/>
          <w:lang w:val="el-GR"/>
        </w:rPr>
        <w:t>του Πανεπιστημίου</w:t>
      </w:r>
      <w:r w:rsidR="00BC1C77" w:rsidRPr="00AA2CF0">
        <w:rPr>
          <w:rFonts w:eastAsia="Times New Roman" w:cstheme="minorHAnsi"/>
          <w:lang w:val="el-GR"/>
        </w:rPr>
        <w:t xml:space="preserve"> </w:t>
      </w:r>
      <w:r>
        <w:rPr>
          <w:rFonts w:eastAsia="Times New Roman" w:cstheme="minorHAnsi"/>
          <w:lang w:val="el-GR"/>
        </w:rPr>
        <w:t xml:space="preserve">Πελοποννήσου </w:t>
      </w:r>
      <w:r w:rsidRPr="00AA2CF0">
        <w:rPr>
          <w:rFonts w:eastAsia="Times New Roman" w:cstheme="minorHAnsi"/>
          <w:lang w:val="el-GR"/>
        </w:rPr>
        <w:t>αναλαμβάνει πλήρως την αποζη</w:t>
      </w:r>
      <w:r w:rsidR="00CC028D">
        <w:rPr>
          <w:rFonts w:eastAsia="Times New Roman" w:cstheme="minorHAnsi"/>
          <w:lang w:val="el-GR"/>
        </w:rPr>
        <w:t xml:space="preserve">μίωση και ασφάλιση των </w:t>
      </w:r>
      <w:r w:rsidR="00CC028D" w:rsidRPr="00BE4D37">
        <w:rPr>
          <w:rFonts w:eastAsia="Times New Roman" w:cstheme="minorHAnsi"/>
          <w:lang w:val="el-GR"/>
        </w:rPr>
        <w:t>φοιτητών με πόρους από το πιο πάνω χρηματοδοτούμενο πρόγραμμα.</w:t>
      </w:r>
      <w:r w:rsidRPr="00BE4D37">
        <w:rPr>
          <w:rFonts w:eastAsia="Times New Roman" w:cstheme="minorHAnsi"/>
          <w:lang w:val="el-GR"/>
        </w:rPr>
        <w:t xml:space="preserve"> Ο φορέας υποδοχής καταχωρεί στο πληροφοριακό σύστημα «ΕΡΓΑΝΗ ΙΙ» τους φοιτητές που πραγματοποιούν πρακτική άσκηση</w:t>
      </w:r>
      <w:r w:rsidR="00E64482" w:rsidRPr="00BE4D37">
        <w:rPr>
          <w:rFonts w:eastAsia="Times New Roman" w:cstheme="minorHAnsi"/>
          <w:lang w:val="el-GR"/>
        </w:rPr>
        <w:t>.</w:t>
      </w:r>
    </w:p>
    <w:p w14:paraId="04A74A2C" w14:textId="3F5C097E" w:rsidR="00671FAF" w:rsidRPr="00C17024" w:rsidRDefault="0022005A" w:rsidP="00671FAF">
      <w:pPr>
        <w:shd w:val="clear" w:color="auto" w:fill="FFFFFF"/>
        <w:spacing w:beforeAutospacing="1" w:after="0" w:afterAutospacing="1" w:line="240" w:lineRule="auto"/>
        <w:jc w:val="center"/>
        <w:rPr>
          <w:rFonts w:eastAsia="Times New Roman" w:cstheme="minorHAnsi"/>
          <w:lang w:val="el-GR"/>
        </w:rPr>
      </w:pPr>
      <w:r w:rsidRPr="00C17024">
        <w:rPr>
          <w:rFonts w:eastAsia="Times New Roman" w:cstheme="minorHAnsi"/>
          <w:b/>
          <w:bCs/>
          <w:bdr w:val="none" w:sz="0" w:space="0" w:color="auto" w:frame="1"/>
          <w:lang w:val="el-GR"/>
        </w:rPr>
        <w:lastRenderedPageBreak/>
        <w:t>Συνοπτικά τ</w:t>
      </w:r>
      <w:r w:rsidR="00671FAF" w:rsidRPr="00C17024">
        <w:rPr>
          <w:rFonts w:eastAsia="Times New Roman" w:cstheme="minorHAnsi"/>
          <w:b/>
          <w:bCs/>
          <w:bdr w:val="none" w:sz="0" w:space="0" w:color="auto" w:frame="1"/>
          <w:lang w:val="el-GR"/>
        </w:rPr>
        <w:t xml:space="preserve">α </w:t>
      </w:r>
      <w:r w:rsidR="00DD1184" w:rsidRPr="00C17024">
        <w:rPr>
          <w:rFonts w:eastAsia="Times New Roman" w:cstheme="minorHAnsi"/>
          <w:b/>
          <w:bCs/>
          <w:bdr w:val="none" w:sz="0" w:space="0" w:color="auto" w:frame="1"/>
          <w:lang w:val="el-GR"/>
        </w:rPr>
        <w:t>σ</w:t>
      </w:r>
      <w:r w:rsidR="00671FAF" w:rsidRPr="00C17024">
        <w:rPr>
          <w:rFonts w:eastAsia="Times New Roman" w:cstheme="minorHAnsi"/>
          <w:b/>
          <w:bCs/>
          <w:bdr w:val="none" w:sz="0" w:space="0" w:color="auto" w:frame="1"/>
          <w:lang w:val="el-GR"/>
        </w:rPr>
        <w:t xml:space="preserve">τάδια για τη συμμετοχή των φοιτητών στην </w:t>
      </w:r>
      <w:r w:rsidR="00A85531" w:rsidRPr="00C17024">
        <w:rPr>
          <w:rFonts w:eastAsia="Times New Roman" w:cstheme="minorHAnsi"/>
          <w:b/>
          <w:bCs/>
          <w:bdr w:val="none" w:sz="0" w:space="0" w:color="auto" w:frame="1"/>
          <w:lang w:val="el-GR"/>
        </w:rPr>
        <w:t>Π</w:t>
      </w:r>
      <w:r w:rsidR="00671FAF" w:rsidRPr="00C17024">
        <w:rPr>
          <w:rFonts w:eastAsia="Times New Roman" w:cstheme="minorHAnsi"/>
          <w:b/>
          <w:bCs/>
          <w:bdr w:val="none" w:sz="0" w:space="0" w:color="auto" w:frame="1"/>
          <w:lang w:val="el-GR"/>
        </w:rPr>
        <w:t xml:space="preserve">ρακτική </w:t>
      </w:r>
      <w:r w:rsidR="00A85531" w:rsidRPr="00C17024">
        <w:rPr>
          <w:rFonts w:eastAsia="Times New Roman" w:cstheme="minorHAnsi"/>
          <w:b/>
          <w:bCs/>
          <w:bdr w:val="none" w:sz="0" w:space="0" w:color="auto" w:frame="1"/>
          <w:lang w:val="el-GR"/>
        </w:rPr>
        <w:t>Ά</w:t>
      </w:r>
      <w:r w:rsidR="00671FAF" w:rsidRPr="00C17024">
        <w:rPr>
          <w:rFonts w:eastAsia="Times New Roman" w:cstheme="minorHAnsi"/>
          <w:b/>
          <w:bCs/>
          <w:bdr w:val="none" w:sz="0" w:space="0" w:color="auto" w:frame="1"/>
          <w:lang w:val="el-GR"/>
        </w:rPr>
        <w:t>σκηση</w:t>
      </w:r>
    </w:p>
    <w:p w14:paraId="20D52239" w14:textId="5BFD520C" w:rsidR="00671FAF" w:rsidRPr="00C17024" w:rsidRDefault="00671FAF" w:rsidP="00DD1184">
      <w:pPr>
        <w:numPr>
          <w:ilvl w:val="0"/>
          <w:numId w:val="3"/>
        </w:numPr>
        <w:shd w:val="clear" w:color="auto" w:fill="FFFFFF"/>
        <w:spacing w:before="100" w:beforeAutospacing="1" w:after="100" w:afterAutospacing="1" w:line="240" w:lineRule="auto"/>
        <w:jc w:val="both"/>
        <w:rPr>
          <w:rFonts w:eastAsia="Times New Roman" w:cstheme="minorHAnsi"/>
          <w:lang w:val="el-GR"/>
        </w:rPr>
      </w:pPr>
      <w:r w:rsidRPr="00C17024">
        <w:rPr>
          <w:rFonts w:eastAsia="Times New Roman" w:cstheme="minorHAnsi"/>
          <w:lang w:val="el-GR"/>
        </w:rPr>
        <w:t xml:space="preserve">Πρόσκληση υποβολής αιτήσεων </w:t>
      </w:r>
      <w:r w:rsidR="003C135C">
        <w:rPr>
          <w:rFonts w:eastAsia="Times New Roman" w:cstheme="minorHAnsi"/>
          <w:lang w:val="el-GR"/>
        </w:rPr>
        <w:t>για την Πρακτική Άσκηση του Τμήματος</w:t>
      </w:r>
      <w:r w:rsidRPr="00C17024">
        <w:rPr>
          <w:rFonts w:eastAsia="Times New Roman" w:cstheme="minorHAnsi"/>
          <w:lang w:val="el-GR"/>
        </w:rPr>
        <w:t>.</w:t>
      </w:r>
    </w:p>
    <w:p w14:paraId="2B8EACF1" w14:textId="22F5D3B8" w:rsidR="00671FAF" w:rsidRPr="00C17024" w:rsidRDefault="00671FAF" w:rsidP="00DD1184">
      <w:pPr>
        <w:numPr>
          <w:ilvl w:val="0"/>
          <w:numId w:val="3"/>
        </w:numPr>
        <w:shd w:val="clear" w:color="auto" w:fill="FFFFFF"/>
        <w:spacing w:beforeAutospacing="1" w:after="0" w:afterAutospacing="1" w:line="240" w:lineRule="auto"/>
        <w:jc w:val="both"/>
        <w:rPr>
          <w:rFonts w:eastAsia="Times New Roman" w:cstheme="minorHAnsi"/>
          <w:lang w:val="el-GR"/>
        </w:rPr>
      </w:pPr>
      <w:r w:rsidRPr="00C17024">
        <w:rPr>
          <w:rFonts w:eastAsia="Times New Roman" w:cstheme="minorHAnsi"/>
          <w:lang w:val="el-GR"/>
        </w:rPr>
        <w:t>Εμπρόθεσμη υποβολή αίτησης, κατάθεση όλων των δικαιολογητικών και επιλογή των φορέων εκ</w:t>
      </w:r>
      <w:r w:rsidR="00DD1184" w:rsidRPr="00C17024">
        <w:rPr>
          <w:rFonts w:eastAsia="Times New Roman" w:cstheme="minorHAnsi"/>
          <w:lang w:val="el-GR"/>
        </w:rPr>
        <w:t xml:space="preserve"> </w:t>
      </w:r>
      <w:r w:rsidRPr="00C17024">
        <w:rPr>
          <w:rFonts w:eastAsia="Times New Roman" w:cstheme="minorHAnsi"/>
          <w:lang w:val="el-GR"/>
        </w:rPr>
        <w:t>μέρους των φοιτητών στο</w:t>
      </w:r>
      <w:r w:rsidRPr="00C17024">
        <w:rPr>
          <w:rFonts w:eastAsia="Times New Roman" w:cstheme="minorHAnsi"/>
        </w:rPr>
        <w:t> </w:t>
      </w:r>
      <w:r w:rsidR="00E67067" w:rsidRPr="00C17024">
        <w:rPr>
          <w:rFonts w:eastAsia="Times New Roman" w:cstheme="minorHAnsi"/>
          <w:lang w:val="el-GR"/>
        </w:rPr>
        <w:t xml:space="preserve"> </w:t>
      </w:r>
      <w:hyperlink r:id="rId11" w:history="1">
        <w:r w:rsidR="00E67067" w:rsidRPr="00C17024">
          <w:rPr>
            <w:rStyle w:val="-"/>
            <w:rFonts w:eastAsia="Times New Roman" w:cstheme="minorHAnsi"/>
            <w:color w:val="auto"/>
            <w:lang w:val="el-GR"/>
          </w:rPr>
          <w:t>https://praktiki-new.uop.gr/</w:t>
        </w:r>
      </w:hyperlink>
    </w:p>
    <w:p w14:paraId="1B8D50ED" w14:textId="280FC7CB" w:rsidR="00671FAF" w:rsidRPr="00C17024" w:rsidRDefault="00671FAF" w:rsidP="00DD1184">
      <w:pPr>
        <w:numPr>
          <w:ilvl w:val="0"/>
          <w:numId w:val="3"/>
        </w:numPr>
        <w:shd w:val="clear" w:color="auto" w:fill="FFFFFF"/>
        <w:spacing w:before="100" w:beforeAutospacing="1" w:after="100" w:afterAutospacing="1" w:line="240" w:lineRule="auto"/>
        <w:jc w:val="both"/>
        <w:rPr>
          <w:rFonts w:eastAsia="Times New Roman" w:cstheme="minorHAnsi"/>
          <w:lang w:val="el-GR"/>
        </w:rPr>
      </w:pPr>
      <w:r w:rsidRPr="00C17024">
        <w:rPr>
          <w:rFonts w:eastAsia="Times New Roman" w:cstheme="minorHAnsi"/>
          <w:lang w:val="el-GR"/>
        </w:rPr>
        <w:t>Αξιολόγηση των αιτήσεων από την Επιτροπή Πρακτικής Άσκησης σύμφωνα με τα κριτήρια του Τμήματος (βλ. παρακάτω) και ανακοίνωση των προσωρινών αποτελεσμάτων</w:t>
      </w:r>
      <w:r w:rsidR="00FB502E">
        <w:rPr>
          <w:rFonts w:eastAsia="Times New Roman" w:cstheme="minorHAnsi"/>
          <w:lang w:val="el-GR"/>
        </w:rPr>
        <w:t xml:space="preserve"> στη σελίδα του μαθήματος Πρακτικής Άσκησης στο </w:t>
      </w:r>
      <w:r w:rsidR="00FB502E">
        <w:rPr>
          <w:rFonts w:eastAsia="Times New Roman" w:cstheme="minorHAnsi"/>
        </w:rPr>
        <w:t>e</w:t>
      </w:r>
      <w:r w:rsidR="00FB502E" w:rsidRPr="00A95AE8">
        <w:rPr>
          <w:rFonts w:eastAsia="Times New Roman" w:cstheme="minorHAnsi"/>
          <w:lang w:val="el-GR"/>
        </w:rPr>
        <w:t>-</w:t>
      </w:r>
      <w:r w:rsidR="00FB502E">
        <w:rPr>
          <w:rFonts w:eastAsia="Times New Roman" w:cstheme="minorHAnsi"/>
        </w:rPr>
        <w:t>class</w:t>
      </w:r>
      <w:r w:rsidR="00FB502E" w:rsidRPr="00A95AE8">
        <w:rPr>
          <w:rFonts w:eastAsia="Times New Roman" w:cstheme="minorHAnsi"/>
          <w:lang w:val="el-GR"/>
        </w:rPr>
        <w:t xml:space="preserve"> (</w:t>
      </w:r>
      <w:r w:rsidR="00FB502E">
        <w:rPr>
          <w:rFonts w:eastAsia="Times New Roman" w:cstheme="minorHAnsi"/>
        </w:rPr>
        <w:t>LINK</w:t>
      </w:r>
      <w:r w:rsidR="00FB502E" w:rsidRPr="00A95AE8">
        <w:rPr>
          <w:rFonts w:eastAsia="Times New Roman" w:cstheme="minorHAnsi"/>
          <w:lang w:val="el-GR"/>
        </w:rPr>
        <w:t xml:space="preserve">) </w:t>
      </w:r>
      <w:r w:rsidR="00FB502E">
        <w:rPr>
          <w:rFonts w:eastAsia="Times New Roman" w:cstheme="minorHAnsi"/>
          <w:lang w:val="el-GR"/>
        </w:rPr>
        <w:t>και</w:t>
      </w:r>
      <w:r w:rsidRPr="00C17024">
        <w:rPr>
          <w:rFonts w:eastAsia="Times New Roman" w:cstheme="minorHAnsi"/>
          <w:lang w:val="el-GR"/>
        </w:rPr>
        <w:t xml:space="preserve"> στον ιστότοπο του Τμήματος.</w:t>
      </w:r>
    </w:p>
    <w:p w14:paraId="1766507E" w14:textId="425DDE10" w:rsidR="00671FAF" w:rsidRPr="00C17024" w:rsidRDefault="00671FAF" w:rsidP="00DD1184">
      <w:pPr>
        <w:numPr>
          <w:ilvl w:val="0"/>
          <w:numId w:val="3"/>
        </w:numPr>
        <w:shd w:val="clear" w:color="auto" w:fill="FFFFFF"/>
        <w:spacing w:before="100" w:beforeAutospacing="1" w:after="100" w:afterAutospacing="1" w:line="240" w:lineRule="auto"/>
        <w:jc w:val="both"/>
        <w:rPr>
          <w:rFonts w:eastAsia="Times New Roman" w:cstheme="minorHAnsi"/>
          <w:lang w:val="el-GR"/>
        </w:rPr>
      </w:pPr>
      <w:r w:rsidRPr="00C17024">
        <w:rPr>
          <w:rFonts w:eastAsia="Times New Roman" w:cstheme="minorHAnsi"/>
          <w:lang w:val="el-GR"/>
        </w:rPr>
        <w:t>Δικαίωμα υποβολής ενστάσεων</w:t>
      </w:r>
      <w:r w:rsidR="006A7F45" w:rsidRPr="00C17024">
        <w:rPr>
          <w:rFonts w:eastAsia="Times New Roman" w:cstheme="minorHAnsi"/>
          <w:lang w:val="el-GR"/>
        </w:rPr>
        <w:t>,</w:t>
      </w:r>
      <w:r w:rsidRPr="00C17024">
        <w:rPr>
          <w:rFonts w:eastAsia="Times New Roman" w:cstheme="minorHAnsi"/>
          <w:lang w:val="el-GR"/>
        </w:rPr>
        <w:t xml:space="preserve"> εκ μέρους των φοιτητών</w:t>
      </w:r>
      <w:r w:rsidR="006A7F45" w:rsidRPr="00C17024">
        <w:rPr>
          <w:rFonts w:eastAsia="Times New Roman" w:cstheme="minorHAnsi"/>
          <w:lang w:val="el-GR"/>
        </w:rPr>
        <w:t xml:space="preserve">, για πέντε ημέρες μετά την ανακοίνωση των προσωρινών αποτελεσμάτων </w:t>
      </w:r>
      <w:r w:rsidRPr="00C17024">
        <w:rPr>
          <w:rFonts w:eastAsia="Times New Roman" w:cstheme="minorHAnsi"/>
          <w:lang w:val="el-GR"/>
        </w:rPr>
        <w:t>και αξιολόγηση των αιτημάτων από την Επιτροπή Ενστάσεων του Τμήματος.</w:t>
      </w:r>
    </w:p>
    <w:p w14:paraId="4B2AB4AF" w14:textId="23E6A946" w:rsidR="00671FAF" w:rsidRPr="00C17024" w:rsidRDefault="00671FAF" w:rsidP="00DD1184">
      <w:pPr>
        <w:numPr>
          <w:ilvl w:val="0"/>
          <w:numId w:val="3"/>
        </w:numPr>
        <w:shd w:val="clear" w:color="auto" w:fill="FFFFFF"/>
        <w:spacing w:before="100" w:beforeAutospacing="1" w:after="100" w:afterAutospacing="1" w:line="240" w:lineRule="auto"/>
        <w:jc w:val="both"/>
        <w:rPr>
          <w:rFonts w:eastAsia="Times New Roman" w:cstheme="minorHAnsi"/>
          <w:lang w:val="el-GR"/>
        </w:rPr>
      </w:pPr>
      <w:r w:rsidRPr="00C17024">
        <w:rPr>
          <w:rFonts w:eastAsia="Times New Roman" w:cstheme="minorHAnsi"/>
          <w:lang w:val="el-GR"/>
        </w:rPr>
        <w:t>Οριστικοποίηση των αποτελεσμάτων, κατανομή θέσεων πρακτικής άσκησης και ολοκλήρωση των ενεργειών για τη σύναψη των συμβάσεων από τα αρμόδια όργανα του Πανεπιστημίου και ακολούθως ανάληψη των καθηκόντων από τους φοιτητές.</w:t>
      </w:r>
    </w:p>
    <w:p w14:paraId="40627F48" w14:textId="54131AF8" w:rsidR="00671FAF" w:rsidRPr="00C17024" w:rsidRDefault="00671FAF" w:rsidP="00DD1184">
      <w:pPr>
        <w:numPr>
          <w:ilvl w:val="0"/>
          <w:numId w:val="3"/>
        </w:numPr>
        <w:shd w:val="clear" w:color="auto" w:fill="FFFFFF"/>
        <w:spacing w:before="100" w:beforeAutospacing="1" w:after="100" w:afterAutospacing="1" w:line="240" w:lineRule="auto"/>
        <w:jc w:val="both"/>
        <w:rPr>
          <w:rFonts w:eastAsia="Times New Roman" w:cstheme="minorHAnsi"/>
          <w:lang w:val="el-GR"/>
        </w:rPr>
      </w:pPr>
      <w:r w:rsidRPr="00C17024">
        <w:rPr>
          <w:rFonts w:eastAsia="Times New Roman" w:cstheme="minorHAnsi"/>
          <w:lang w:val="el-GR"/>
        </w:rPr>
        <w:t>Μετά</w:t>
      </w:r>
      <w:r w:rsidR="007711BF" w:rsidRPr="00C17024">
        <w:rPr>
          <w:rFonts w:eastAsia="Times New Roman" w:cstheme="minorHAnsi"/>
          <w:lang w:val="el-GR"/>
        </w:rPr>
        <w:t xml:space="preserve"> την ολοκλήρωση της πρακτικής άσκησης</w:t>
      </w:r>
      <w:r w:rsidRPr="00C17024">
        <w:rPr>
          <w:rFonts w:eastAsia="Times New Roman" w:cstheme="minorHAnsi"/>
          <w:lang w:val="el-GR"/>
        </w:rPr>
        <w:t xml:space="preserve"> ακολουθεί αξιολόγηση εκ μέρους όλων των συμμετεχόντων (επιβλέποντες στους φορείς, επιβλέποντες καθηγητές και συμμετέχοντες φοιτητές).</w:t>
      </w:r>
    </w:p>
    <w:p w14:paraId="3F4353CD" w14:textId="1B77690C" w:rsidR="00F74300" w:rsidRPr="00C17024" w:rsidRDefault="00671FAF" w:rsidP="00F74300">
      <w:pPr>
        <w:numPr>
          <w:ilvl w:val="0"/>
          <w:numId w:val="3"/>
        </w:numPr>
        <w:shd w:val="clear" w:color="auto" w:fill="FFFFFF"/>
        <w:spacing w:before="100" w:beforeAutospacing="1" w:after="100" w:afterAutospacing="1" w:line="240" w:lineRule="auto"/>
        <w:jc w:val="both"/>
        <w:rPr>
          <w:rFonts w:eastAsia="Times New Roman" w:cstheme="minorHAnsi"/>
          <w:lang w:val="el-GR"/>
        </w:rPr>
      </w:pPr>
      <w:r w:rsidRPr="00C17024">
        <w:rPr>
          <w:rFonts w:eastAsia="Times New Roman" w:cstheme="minorHAnsi"/>
          <w:lang w:val="el-GR"/>
        </w:rPr>
        <w:t>Σε όλα τα στάδια της οργάνωσης του προγράμματος για την πρακτική άσκηση ισχύουν ουσιαστικά κριτήρια αξιοκρατίας σύμφωνα με τα κριτήρια αξιολόγησης, καθώς και πλήρους δημοσιότητας με ανάρτηση όλων των ενεργειών στον ιστότοπο του Τμήματος.</w:t>
      </w:r>
    </w:p>
    <w:p w14:paraId="17D59501" w14:textId="7A7009C3" w:rsidR="007F56EB" w:rsidRPr="00C17024" w:rsidRDefault="007F56EB" w:rsidP="000968B1">
      <w:pPr>
        <w:shd w:val="clear" w:color="auto" w:fill="FFFFFF"/>
        <w:spacing w:before="100" w:beforeAutospacing="1" w:after="100" w:afterAutospacing="1" w:line="240" w:lineRule="auto"/>
        <w:ind w:left="360"/>
        <w:jc w:val="both"/>
        <w:rPr>
          <w:rFonts w:eastAsia="Times New Roman" w:cstheme="minorHAnsi"/>
          <w:lang w:val="el-GR"/>
        </w:rPr>
      </w:pPr>
    </w:p>
    <w:p w14:paraId="707D0042" w14:textId="1981998A" w:rsidR="000968B1" w:rsidRDefault="000968B1" w:rsidP="000968B1">
      <w:pPr>
        <w:shd w:val="clear" w:color="auto" w:fill="FFFFFF"/>
        <w:spacing w:before="100" w:beforeAutospacing="1" w:after="100" w:afterAutospacing="1" w:line="240" w:lineRule="auto"/>
        <w:ind w:left="360"/>
        <w:jc w:val="both"/>
        <w:rPr>
          <w:rFonts w:eastAsia="Calibri-Bold" w:cstheme="minorHAnsi"/>
          <w:b/>
          <w:bCs/>
          <w:lang w:val="el-GR" w:bidi="ar-SA"/>
        </w:rPr>
      </w:pPr>
      <w:r w:rsidRPr="00C17024">
        <w:rPr>
          <w:rFonts w:eastAsia="Calibri-Bold" w:cstheme="minorHAnsi"/>
          <w:b/>
          <w:bCs/>
          <w:lang w:val="el-GR" w:bidi="ar-SA"/>
        </w:rPr>
        <w:t>Υποχρεωτικές και Αναγκαίες Προϋποθέσεις για την πραγματοποίηση Π.Α.</w:t>
      </w:r>
      <w:r w:rsidR="0022005A" w:rsidRPr="00C17024">
        <w:rPr>
          <w:rFonts w:eastAsia="Calibri-Bold" w:cstheme="minorHAnsi"/>
          <w:b/>
          <w:bCs/>
          <w:lang w:val="el-GR" w:bidi="ar-SA"/>
        </w:rPr>
        <w:t xml:space="preserve"> σύμφωνα με τον Οδηγό Σπουδών</w:t>
      </w:r>
    </w:p>
    <w:p w14:paraId="57188240" w14:textId="77777777" w:rsidR="003A2677" w:rsidRPr="003A2677" w:rsidRDefault="003A2677" w:rsidP="003A2677">
      <w:pPr>
        <w:shd w:val="clear" w:color="auto" w:fill="FFFFFF"/>
        <w:spacing w:before="100" w:beforeAutospacing="1" w:after="100" w:afterAutospacing="1" w:line="240" w:lineRule="auto"/>
        <w:ind w:left="360"/>
        <w:jc w:val="both"/>
        <w:rPr>
          <w:rFonts w:eastAsia="Times New Roman" w:cstheme="minorHAnsi"/>
          <w:lang w:val="el-GR"/>
        </w:rPr>
      </w:pPr>
      <w:r w:rsidRPr="003A2677">
        <w:rPr>
          <w:rFonts w:eastAsia="Times New Roman" w:cstheme="minorHAnsi"/>
          <w:lang w:val="el-GR"/>
        </w:rPr>
        <w:t>Οι υποχρεωτικές και αναγκαίες προϋποθέσεις για την πραγματοποίηση πρακτικής άσκησης καθορίζονται στον Οδηγό Σπουδών και Κανονισμό Πρακτικής Άσκησης του Τμήματος. Αναλυτικότερα δεκτές γίνονται αιτήσεις εφόσον πληρούνται τα κάτωθι κριτήρια:</w:t>
      </w:r>
    </w:p>
    <w:p w14:paraId="6249B966" w14:textId="77777777" w:rsidR="003A2677" w:rsidRPr="003A2677" w:rsidRDefault="003A2677" w:rsidP="003A2677">
      <w:pPr>
        <w:numPr>
          <w:ilvl w:val="0"/>
          <w:numId w:val="11"/>
        </w:numPr>
        <w:shd w:val="clear" w:color="auto" w:fill="FFFFFF"/>
        <w:spacing w:before="100" w:beforeAutospacing="1" w:after="100" w:afterAutospacing="1" w:line="240" w:lineRule="auto"/>
        <w:jc w:val="both"/>
        <w:rPr>
          <w:rFonts w:eastAsia="Times New Roman" w:cstheme="minorHAnsi"/>
          <w:lang w:val="el-GR"/>
        </w:rPr>
      </w:pPr>
      <w:r w:rsidRPr="003A2677">
        <w:rPr>
          <w:rFonts w:eastAsia="Times New Roman" w:cstheme="minorHAnsi"/>
          <w:lang w:val="el-GR"/>
        </w:rPr>
        <w:t>Οι φοιτητές θα πρέπει να προέρχονται από εξάμηνα κανονικής φοίτησης. Η ΠΑ είναι προαιρετική, διάρκειας δύο (2) μηνών και προσφέρεται στο Στ΄ εξάμηνο του Προγράμματος Σπουδών ως μάθημα επιλογής.</w:t>
      </w:r>
    </w:p>
    <w:p w14:paraId="415A6A54" w14:textId="77777777" w:rsidR="003A2677" w:rsidRPr="003A2677" w:rsidRDefault="003A2677" w:rsidP="003A2677">
      <w:pPr>
        <w:numPr>
          <w:ilvl w:val="0"/>
          <w:numId w:val="11"/>
        </w:numPr>
        <w:shd w:val="clear" w:color="auto" w:fill="FFFFFF"/>
        <w:spacing w:before="100" w:beforeAutospacing="1" w:after="100" w:afterAutospacing="1" w:line="240" w:lineRule="auto"/>
        <w:jc w:val="both"/>
        <w:rPr>
          <w:rFonts w:eastAsia="Times New Roman" w:cstheme="minorHAnsi"/>
          <w:lang w:val="el-GR"/>
        </w:rPr>
      </w:pPr>
      <w:r w:rsidRPr="003A2677">
        <w:rPr>
          <w:rFonts w:eastAsia="Times New Roman" w:cstheme="minorHAnsi"/>
          <w:lang w:val="el-GR"/>
        </w:rPr>
        <w:t>Οι φοιτητές δεν θα πρέπει να απασχολούνται σε οποιαδήποτε άλλη εργασία.</w:t>
      </w:r>
    </w:p>
    <w:p w14:paraId="44ADDE0D" w14:textId="77777777" w:rsidR="003A2677" w:rsidRPr="003A2677" w:rsidRDefault="003A2677" w:rsidP="003A2677">
      <w:pPr>
        <w:numPr>
          <w:ilvl w:val="0"/>
          <w:numId w:val="11"/>
        </w:numPr>
        <w:shd w:val="clear" w:color="auto" w:fill="FFFFFF"/>
        <w:spacing w:before="100" w:beforeAutospacing="1" w:after="100" w:afterAutospacing="1" w:line="240" w:lineRule="auto"/>
        <w:jc w:val="both"/>
        <w:rPr>
          <w:rFonts w:eastAsia="Times New Roman" w:cstheme="minorHAnsi"/>
          <w:lang w:val="el-GR"/>
        </w:rPr>
      </w:pPr>
      <w:r w:rsidRPr="003A2677">
        <w:rPr>
          <w:rFonts w:eastAsia="Times New Roman" w:cstheme="minorHAnsi"/>
          <w:lang w:val="el-GR"/>
        </w:rPr>
        <w:t>Οι φοιτητές που έχουν πραγματοποιήσει παλαιότερα ΠΑ δεν έχουν δικαίωμα συμμετοχής εκ νέου.</w:t>
      </w:r>
    </w:p>
    <w:p w14:paraId="5D2C61C7" w14:textId="77777777" w:rsidR="003A2677" w:rsidRPr="003A2677" w:rsidRDefault="003A2677" w:rsidP="003A2677">
      <w:pPr>
        <w:numPr>
          <w:ilvl w:val="0"/>
          <w:numId w:val="11"/>
        </w:numPr>
        <w:shd w:val="clear" w:color="auto" w:fill="FFFFFF"/>
        <w:spacing w:before="100" w:beforeAutospacing="1" w:after="100" w:afterAutospacing="1" w:line="240" w:lineRule="auto"/>
        <w:jc w:val="both"/>
        <w:rPr>
          <w:rFonts w:eastAsia="Times New Roman" w:cstheme="minorHAnsi"/>
          <w:lang w:val="el-GR"/>
        </w:rPr>
      </w:pPr>
      <w:r w:rsidRPr="003A2677">
        <w:rPr>
          <w:rFonts w:eastAsia="Times New Roman" w:cstheme="minorHAnsi"/>
          <w:lang w:val="el-GR"/>
        </w:rPr>
        <w:t>Η παρουσία των φοιτητών στη συνέντευξη δεν είναι υποχρεωτική και ως εκ τούτου δεν είναι μοριοδοτούμενη.</w:t>
      </w:r>
    </w:p>
    <w:p w14:paraId="0AAFECF5" w14:textId="77777777" w:rsidR="003A2677" w:rsidRPr="003A2677" w:rsidRDefault="003A2677" w:rsidP="003A2677">
      <w:pPr>
        <w:numPr>
          <w:ilvl w:val="0"/>
          <w:numId w:val="11"/>
        </w:numPr>
        <w:shd w:val="clear" w:color="auto" w:fill="FFFFFF"/>
        <w:spacing w:before="100" w:beforeAutospacing="1" w:after="100" w:afterAutospacing="1" w:line="240" w:lineRule="auto"/>
        <w:jc w:val="both"/>
        <w:rPr>
          <w:rFonts w:eastAsia="Times New Roman" w:cstheme="minorHAnsi"/>
          <w:lang w:val="el-GR"/>
        </w:rPr>
      </w:pPr>
      <w:r w:rsidRPr="003A2677">
        <w:rPr>
          <w:rFonts w:eastAsia="Times New Roman" w:cstheme="minorHAnsi"/>
          <w:lang w:val="el-GR"/>
        </w:rPr>
        <w:t>Η επιλογή των φορέων γίνεται από τους ίδιους τους φοιτητές και εγκρίνεται από τον Τμηματικό Υπεύθυνο. Οι επιτυχόντες φοιτητές σε περίπτωση που δεν έχουν βρει φορέα απασχόλησης απευθύνονται στον Τμηματικό Υπεύθυνο για να τους φέρει σε επαφή με κάποιο φορέα.</w:t>
      </w:r>
    </w:p>
    <w:p w14:paraId="1A22286E" w14:textId="77777777" w:rsidR="003A2677" w:rsidRPr="003A2677" w:rsidRDefault="003A2677" w:rsidP="003A2677">
      <w:pPr>
        <w:numPr>
          <w:ilvl w:val="0"/>
          <w:numId w:val="11"/>
        </w:numPr>
        <w:shd w:val="clear" w:color="auto" w:fill="FFFFFF"/>
        <w:spacing w:before="100" w:beforeAutospacing="1" w:after="100" w:afterAutospacing="1" w:line="240" w:lineRule="auto"/>
        <w:jc w:val="both"/>
        <w:rPr>
          <w:rFonts w:eastAsia="Times New Roman" w:cstheme="minorHAnsi"/>
          <w:lang w:val="el-GR"/>
        </w:rPr>
      </w:pPr>
      <w:r w:rsidRPr="003A2677">
        <w:rPr>
          <w:rFonts w:eastAsia="Times New Roman" w:cstheme="minorHAnsi"/>
          <w:lang w:val="el-GR"/>
        </w:rPr>
        <w:t>Δεν υπάρχουν προαπαιτούμενα μαθήματα.</w:t>
      </w:r>
    </w:p>
    <w:p w14:paraId="2B75CAFF" w14:textId="77777777" w:rsidR="003A2677" w:rsidRPr="003A2677" w:rsidRDefault="003A2677" w:rsidP="003A2677">
      <w:pPr>
        <w:numPr>
          <w:ilvl w:val="0"/>
          <w:numId w:val="11"/>
        </w:numPr>
        <w:shd w:val="clear" w:color="auto" w:fill="FFFFFF"/>
        <w:spacing w:before="100" w:beforeAutospacing="1" w:after="100" w:afterAutospacing="1" w:line="240" w:lineRule="auto"/>
        <w:jc w:val="both"/>
        <w:rPr>
          <w:rFonts w:eastAsia="Times New Roman" w:cstheme="minorHAnsi"/>
          <w:lang w:val="el-GR"/>
        </w:rPr>
      </w:pPr>
      <w:r w:rsidRPr="003A2677">
        <w:rPr>
          <w:rFonts w:eastAsia="Times New Roman" w:cstheme="minorHAnsi"/>
          <w:lang w:val="el-GR"/>
        </w:rPr>
        <w:t>Απαγορεύεται η εκπόνηση της ΠΑ σε Υπηρεσίες των Ιδρυμάτων, καθώς και σε Εργαστήρια των Τμημάτων.</w:t>
      </w:r>
    </w:p>
    <w:p w14:paraId="3FEE89F9" w14:textId="22F941CA" w:rsidR="00BC1C77" w:rsidRPr="0037429C" w:rsidRDefault="003A2677" w:rsidP="0037429C">
      <w:pPr>
        <w:numPr>
          <w:ilvl w:val="0"/>
          <w:numId w:val="11"/>
        </w:numPr>
        <w:shd w:val="clear" w:color="auto" w:fill="FFFFFF"/>
        <w:spacing w:before="100" w:beforeAutospacing="1" w:after="100" w:afterAutospacing="1" w:line="240" w:lineRule="auto"/>
        <w:jc w:val="both"/>
        <w:rPr>
          <w:rFonts w:eastAsia="Times New Roman" w:cstheme="minorHAnsi"/>
          <w:lang w:val="el-GR"/>
        </w:rPr>
      </w:pPr>
      <w:r w:rsidRPr="003A2677">
        <w:rPr>
          <w:rFonts w:eastAsia="Times New Roman" w:cstheme="minorHAnsi"/>
          <w:lang w:val="el-GR"/>
        </w:rPr>
        <w:t>Φορέας Υποδοχής ΔΕΝ μπορεί να είναι και ο Εργοδότης.</w:t>
      </w:r>
    </w:p>
    <w:p w14:paraId="6F44595C" w14:textId="77777777" w:rsidR="003A2677" w:rsidRDefault="003A2677" w:rsidP="00D87E4A">
      <w:pPr>
        <w:pStyle w:val="a9"/>
        <w:shd w:val="clear" w:color="auto" w:fill="FFFFFF"/>
        <w:spacing w:beforeAutospacing="1" w:after="0" w:afterAutospacing="1" w:line="240" w:lineRule="auto"/>
        <w:ind w:left="0"/>
        <w:jc w:val="center"/>
        <w:rPr>
          <w:rFonts w:eastAsia="Times New Roman" w:cstheme="minorHAnsi"/>
          <w:b/>
          <w:bCs/>
          <w:bdr w:val="none" w:sz="0" w:space="0" w:color="auto" w:frame="1"/>
          <w:lang w:val="el-GR"/>
        </w:rPr>
      </w:pPr>
    </w:p>
    <w:p w14:paraId="1F5017BF" w14:textId="2E91A049" w:rsidR="00D87E4A" w:rsidRPr="00C17024" w:rsidRDefault="00D87E4A" w:rsidP="00D87E4A">
      <w:pPr>
        <w:pStyle w:val="a9"/>
        <w:shd w:val="clear" w:color="auto" w:fill="FFFFFF"/>
        <w:spacing w:beforeAutospacing="1" w:after="0" w:afterAutospacing="1" w:line="240" w:lineRule="auto"/>
        <w:ind w:left="0"/>
        <w:jc w:val="center"/>
        <w:rPr>
          <w:rFonts w:eastAsia="Times New Roman" w:cstheme="minorHAnsi"/>
          <w:lang w:val="el-GR"/>
        </w:rPr>
      </w:pPr>
      <w:r w:rsidRPr="00C17024">
        <w:rPr>
          <w:rFonts w:eastAsia="Times New Roman" w:cstheme="minorHAnsi"/>
          <w:b/>
          <w:bCs/>
          <w:bdr w:val="none" w:sz="0" w:space="0" w:color="auto" w:frame="1"/>
          <w:lang w:val="el-GR"/>
        </w:rPr>
        <w:t xml:space="preserve">Απαραίτητα δικαιολογητικά </w:t>
      </w:r>
      <w:r w:rsidR="00BC1C77">
        <w:rPr>
          <w:rFonts w:eastAsia="Times New Roman" w:cstheme="minorHAnsi"/>
          <w:b/>
          <w:bCs/>
          <w:bdr w:val="none" w:sz="0" w:space="0" w:color="auto" w:frame="1"/>
          <w:lang w:val="el-GR"/>
        </w:rPr>
        <w:t>με</w:t>
      </w:r>
      <w:r w:rsidRPr="00C17024">
        <w:rPr>
          <w:rFonts w:eastAsia="Times New Roman" w:cstheme="minorHAnsi"/>
          <w:b/>
          <w:bCs/>
          <w:bdr w:val="none" w:sz="0" w:space="0" w:color="auto" w:frame="1"/>
          <w:lang w:val="el-GR"/>
        </w:rPr>
        <w:t xml:space="preserve"> την </w:t>
      </w:r>
      <w:r w:rsidR="00BC1C77">
        <w:rPr>
          <w:rFonts w:eastAsia="Times New Roman" w:cstheme="minorHAnsi"/>
          <w:b/>
          <w:bCs/>
          <w:bdr w:val="none" w:sz="0" w:space="0" w:color="auto" w:frame="1"/>
          <w:lang w:val="el-GR"/>
        </w:rPr>
        <w:t xml:space="preserve">υποβολή της </w:t>
      </w:r>
      <w:r w:rsidRPr="00C17024">
        <w:rPr>
          <w:rFonts w:eastAsia="Times New Roman" w:cstheme="minorHAnsi"/>
          <w:b/>
          <w:bCs/>
          <w:bdr w:val="none" w:sz="0" w:space="0" w:color="auto" w:frame="1"/>
          <w:lang w:val="el-GR"/>
        </w:rPr>
        <w:t>αίτηση</w:t>
      </w:r>
      <w:r w:rsidR="00BC1C77">
        <w:rPr>
          <w:rFonts w:eastAsia="Times New Roman" w:cstheme="minorHAnsi"/>
          <w:b/>
          <w:bCs/>
          <w:bdr w:val="none" w:sz="0" w:space="0" w:color="auto" w:frame="1"/>
          <w:lang w:val="el-GR"/>
        </w:rPr>
        <w:t>ς</w:t>
      </w:r>
    </w:p>
    <w:p w14:paraId="497549A6" w14:textId="77777777" w:rsidR="00D87E4A" w:rsidRPr="00C17024" w:rsidRDefault="00D87E4A" w:rsidP="00D87E4A">
      <w:pPr>
        <w:shd w:val="clear" w:color="auto" w:fill="FFFFFF"/>
        <w:spacing w:before="100" w:beforeAutospacing="1" w:after="100" w:afterAutospacing="1" w:line="240" w:lineRule="auto"/>
        <w:jc w:val="both"/>
        <w:rPr>
          <w:rFonts w:eastAsia="Times New Roman" w:cstheme="minorHAnsi"/>
          <w:lang w:val="el-GR"/>
        </w:rPr>
      </w:pPr>
      <w:r w:rsidRPr="00C17024">
        <w:rPr>
          <w:rFonts w:eastAsia="Times New Roman" w:cstheme="minorHAnsi"/>
          <w:lang w:val="el-GR"/>
        </w:rPr>
        <w:t>Με την αίτησή τους οι φοιτητές/τριες θα πρέπει να καταθέσουν:</w:t>
      </w:r>
    </w:p>
    <w:p w14:paraId="36E3DE42" w14:textId="3D259124" w:rsidR="005D5D8A" w:rsidRPr="00C17024" w:rsidRDefault="00803C55" w:rsidP="00D87E4A">
      <w:pPr>
        <w:pStyle w:val="a9"/>
        <w:numPr>
          <w:ilvl w:val="0"/>
          <w:numId w:val="7"/>
        </w:numPr>
        <w:shd w:val="clear" w:color="auto" w:fill="FFFFFF"/>
        <w:spacing w:before="100" w:beforeAutospacing="1" w:after="100" w:afterAutospacing="1" w:line="240" w:lineRule="auto"/>
        <w:jc w:val="both"/>
        <w:rPr>
          <w:rFonts w:eastAsia="Times New Roman" w:cstheme="minorHAnsi"/>
          <w:lang w:val="el-GR"/>
        </w:rPr>
      </w:pPr>
      <w:r w:rsidRPr="00C17024">
        <w:rPr>
          <w:rFonts w:eastAsia="Times New Roman" w:cstheme="minorHAnsi"/>
          <w:lang w:val="el-GR"/>
        </w:rPr>
        <w:t xml:space="preserve">Υπεύθυνη Δήλωση σύμφωνα με το Υπόδειγμα </w:t>
      </w:r>
      <w:r w:rsidR="00CC028D" w:rsidRPr="0037429C">
        <w:rPr>
          <w:rFonts w:eastAsia="Times New Roman" w:cstheme="minorHAnsi"/>
          <w:lang w:val="el-GR"/>
        </w:rPr>
        <w:t>(βλέπε παρακάτω</w:t>
      </w:r>
      <w:r w:rsidR="003A2677" w:rsidRPr="0037429C">
        <w:rPr>
          <w:rFonts w:eastAsia="Times New Roman" w:cstheme="minorHAnsi"/>
          <w:lang w:val="el-GR"/>
        </w:rPr>
        <w:t>:Περιορισμοί</w:t>
      </w:r>
      <w:r w:rsidR="00CC028D" w:rsidRPr="0037429C">
        <w:rPr>
          <w:rFonts w:eastAsia="Times New Roman" w:cstheme="minorHAnsi"/>
          <w:lang w:val="el-GR"/>
        </w:rPr>
        <w:t>)</w:t>
      </w:r>
      <w:r w:rsidR="00CC028D">
        <w:rPr>
          <w:rFonts w:eastAsia="Times New Roman" w:cstheme="minorHAnsi"/>
          <w:lang w:val="el-GR"/>
        </w:rPr>
        <w:t xml:space="preserve"> </w:t>
      </w:r>
    </w:p>
    <w:p w14:paraId="18974B50" w14:textId="7342136D" w:rsidR="00803C55" w:rsidRPr="00C17024" w:rsidRDefault="00803C55" w:rsidP="00D87E4A">
      <w:pPr>
        <w:pStyle w:val="a9"/>
        <w:numPr>
          <w:ilvl w:val="0"/>
          <w:numId w:val="7"/>
        </w:numPr>
        <w:shd w:val="clear" w:color="auto" w:fill="FFFFFF"/>
        <w:spacing w:before="100" w:beforeAutospacing="1" w:after="100" w:afterAutospacing="1" w:line="240" w:lineRule="auto"/>
        <w:jc w:val="both"/>
        <w:rPr>
          <w:rFonts w:eastAsia="Times New Roman" w:cstheme="minorHAnsi"/>
          <w:lang w:val="el-GR"/>
        </w:rPr>
      </w:pPr>
      <w:r w:rsidRPr="00C17024">
        <w:rPr>
          <w:rFonts w:eastAsia="Times New Roman" w:cstheme="minorHAnsi"/>
          <w:lang w:val="el-GR"/>
        </w:rPr>
        <w:t>ΙΒΑΝ Τραπέζης (είτε σαρωμένη φωτοτυπία της σελίδας του βιβλιαρίου τραπέζης είτε αντίστοιχη εκτύπωση από τις ηλεκτρονικές υπηρεσίες της τράπεζας όπου φαίνεται ευκρινώς το όνομα του φοιτητή/τριας και το ΙΒΑΝ</w:t>
      </w:r>
      <w:r w:rsidR="0022005A" w:rsidRPr="00C17024">
        <w:rPr>
          <w:rFonts w:eastAsia="Times New Roman" w:cstheme="minorHAnsi"/>
          <w:lang w:val="el-GR"/>
        </w:rPr>
        <w:t>, για την τράπεζα Πειραιώς μέσω του winbank web banking έχετε τη δυνατότητα να εκδίδετε άμεσα «Βεβαίωση Τήρησης Καταθετικού Λογαριασμού»</w:t>
      </w:r>
      <w:r w:rsidRPr="00C17024">
        <w:rPr>
          <w:rFonts w:eastAsia="Times New Roman" w:cstheme="minorHAnsi"/>
          <w:lang w:val="el-GR"/>
        </w:rPr>
        <w:t>)</w:t>
      </w:r>
      <w:r w:rsidR="00FB502E" w:rsidRPr="00A95AE8">
        <w:rPr>
          <w:rFonts w:eastAsia="Times New Roman" w:cstheme="minorHAnsi"/>
          <w:lang w:val="el-GR"/>
        </w:rPr>
        <w:t xml:space="preserve">. </w:t>
      </w:r>
      <w:r w:rsidR="00FB502E">
        <w:rPr>
          <w:rFonts w:eastAsia="Times New Roman" w:cstheme="minorHAnsi"/>
          <w:lang w:val="el-GR"/>
        </w:rPr>
        <w:t xml:space="preserve">Δεν γίνονται δεκτοί λογαριασμοί τραπέζης στους οποίους η/ο φοιτήτρια/τής δεν είναι δικαιούχος ή συνδικαιούχος. </w:t>
      </w:r>
    </w:p>
    <w:p w14:paraId="77DBFE34" w14:textId="6908E707" w:rsidR="00803C55" w:rsidRPr="00C17024" w:rsidRDefault="00803C55" w:rsidP="00D87E4A">
      <w:pPr>
        <w:pStyle w:val="a9"/>
        <w:numPr>
          <w:ilvl w:val="0"/>
          <w:numId w:val="7"/>
        </w:numPr>
        <w:shd w:val="clear" w:color="auto" w:fill="FFFFFF"/>
        <w:spacing w:before="100" w:beforeAutospacing="1" w:after="100" w:afterAutospacing="1" w:line="240" w:lineRule="auto"/>
        <w:jc w:val="both"/>
        <w:rPr>
          <w:rFonts w:eastAsia="Times New Roman" w:cstheme="minorHAnsi"/>
          <w:lang w:val="el-GR"/>
        </w:rPr>
      </w:pPr>
      <w:r w:rsidRPr="00C17024">
        <w:rPr>
          <w:rFonts w:eastAsia="Times New Roman" w:cstheme="minorHAnsi"/>
          <w:lang w:val="el-GR"/>
        </w:rPr>
        <w:t xml:space="preserve">Αριθμό Φορολογικού Μητρώου (είτε εκτύπωση από την ΑΑΔΕ της </w:t>
      </w:r>
      <w:r w:rsidR="009F1727" w:rsidRPr="00C17024">
        <w:rPr>
          <w:rFonts w:eastAsia="Times New Roman" w:cstheme="minorHAnsi"/>
          <w:lang w:val="el-GR"/>
        </w:rPr>
        <w:t>υπο</w:t>
      </w:r>
      <w:r w:rsidRPr="00C17024">
        <w:rPr>
          <w:rFonts w:eastAsia="Times New Roman" w:cstheme="minorHAnsi"/>
          <w:lang w:val="el-GR"/>
        </w:rPr>
        <w:t>επιλογής «Στοιχεία Φυσικού Προσώπου»</w:t>
      </w:r>
      <w:r w:rsidR="009F1727" w:rsidRPr="00C17024">
        <w:rPr>
          <w:rFonts w:eastAsia="Times New Roman" w:cstheme="minorHAnsi"/>
          <w:lang w:val="el-GR"/>
        </w:rPr>
        <w:t xml:space="preserve"> στην επιλογή «Μητρώο &amp; Επικοινωνία»</w:t>
      </w:r>
      <w:r w:rsidR="0022005A" w:rsidRPr="00C17024">
        <w:rPr>
          <w:rFonts w:eastAsia="Times New Roman" w:cstheme="minorHAnsi"/>
          <w:lang w:val="el-GR"/>
        </w:rPr>
        <w:t xml:space="preserve"> </w:t>
      </w:r>
      <w:r w:rsidRPr="00C17024">
        <w:rPr>
          <w:rFonts w:eastAsia="Times New Roman" w:cstheme="minorHAnsi"/>
          <w:lang w:val="el-GR"/>
        </w:rPr>
        <w:t xml:space="preserve"> είτε έγγραφο όπως Ε1, </w:t>
      </w:r>
      <w:r w:rsidR="009F1727" w:rsidRPr="00C17024">
        <w:rPr>
          <w:rFonts w:eastAsia="Times New Roman" w:cstheme="minorHAnsi"/>
          <w:lang w:val="el-GR"/>
        </w:rPr>
        <w:t xml:space="preserve">ή </w:t>
      </w:r>
      <w:r w:rsidRPr="00C17024">
        <w:rPr>
          <w:rFonts w:eastAsia="Times New Roman" w:cstheme="minorHAnsi"/>
          <w:lang w:val="el-GR"/>
        </w:rPr>
        <w:t>εκκαθαριστικό όπου φαίνεται το όνομα και το ΑΦΜ)</w:t>
      </w:r>
    </w:p>
    <w:p w14:paraId="50695DA3" w14:textId="7965CBDA" w:rsidR="00244594" w:rsidRPr="0037429C" w:rsidRDefault="00DF5DF4" w:rsidP="00084CB7">
      <w:pPr>
        <w:pStyle w:val="a9"/>
        <w:numPr>
          <w:ilvl w:val="0"/>
          <w:numId w:val="7"/>
        </w:numPr>
        <w:shd w:val="clear" w:color="auto" w:fill="FFFFFF"/>
        <w:spacing w:before="100" w:beforeAutospacing="1" w:after="100" w:afterAutospacing="1" w:line="240" w:lineRule="auto"/>
        <w:rPr>
          <w:rStyle w:val="-"/>
          <w:rFonts w:eastAsia="Times New Roman" w:cstheme="minorHAnsi"/>
          <w:color w:val="auto"/>
          <w:u w:val="none"/>
          <w:lang w:val="el-GR"/>
        </w:rPr>
      </w:pPr>
      <w:r w:rsidRPr="00C17024">
        <w:rPr>
          <w:rFonts w:eastAsia="Times New Roman" w:cstheme="minorHAnsi"/>
          <w:lang w:val="el-GR"/>
        </w:rPr>
        <w:t xml:space="preserve">Βεβαίωση ΑΜΑ - </w:t>
      </w:r>
      <w:r w:rsidR="0022005A" w:rsidRPr="00C17024">
        <w:rPr>
          <w:rFonts w:eastAsia="Times New Roman" w:cstheme="minorHAnsi"/>
          <w:lang w:val="el-GR"/>
        </w:rPr>
        <w:t>Α</w:t>
      </w:r>
      <w:r w:rsidR="008922B1" w:rsidRPr="00C17024">
        <w:rPr>
          <w:rFonts w:eastAsia="Times New Roman" w:cstheme="minorHAnsi"/>
          <w:lang w:val="el-GR"/>
        </w:rPr>
        <w:t>πογραφή ΕΦΚΑ (</w:t>
      </w:r>
      <w:r w:rsidR="008922B1" w:rsidRPr="00C17024">
        <w:rPr>
          <w:rFonts w:cstheme="minorHAnsi"/>
          <w:color w:val="000000"/>
          <w:shd w:val="clear" w:color="auto" w:fill="FFFFFF"/>
          <w:lang w:val="el-GR"/>
        </w:rPr>
        <w:t>όσοι φοιτητές δεν έχουν ή δεν γνωρίζουν αν έχουν</w:t>
      </w:r>
      <w:r w:rsidR="008922B1" w:rsidRPr="00C17024">
        <w:rPr>
          <w:rFonts w:cstheme="minorHAnsi"/>
          <w:color w:val="000000"/>
          <w:shd w:val="clear" w:color="auto" w:fill="FFFFFF"/>
        </w:rPr>
        <w:t> </w:t>
      </w:r>
      <w:r w:rsidR="008922B1" w:rsidRPr="00C17024">
        <w:rPr>
          <w:rStyle w:val="ac"/>
          <w:rFonts w:cstheme="minorHAnsi"/>
          <w:color w:val="000000"/>
          <w:bdr w:val="none" w:sz="0" w:space="0" w:color="auto" w:frame="1"/>
          <w:shd w:val="clear" w:color="auto" w:fill="FFFFFF"/>
          <w:lang w:val="el-GR"/>
        </w:rPr>
        <w:t>Αριθμό Συστήματος ΕΦΚΑ</w:t>
      </w:r>
      <w:r w:rsidR="008922B1" w:rsidRPr="00C17024">
        <w:rPr>
          <w:rStyle w:val="ac"/>
          <w:rFonts w:cstheme="minorHAnsi"/>
          <w:color w:val="000000"/>
          <w:bdr w:val="none" w:sz="0" w:space="0" w:color="auto" w:frame="1"/>
          <w:shd w:val="clear" w:color="auto" w:fill="FFFFFF"/>
        </w:rPr>
        <w:t> </w:t>
      </w:r>
      <w:r w:rsidR="008922B1" w:rsidRPr="00C17024">
        <w:rPr>
          <w:rFonts w:cstheme="minorHAnsi"/>
          <w:color w:val="000000"/>
          <w:shd w:val="clear" w:color="auto" w:fill="FFFFFF"/>
          <w:lang w:val="el-GR"/>
        </w:rPr>
        <w:t>(</w:t>
      </w:r>
      <w:r w:rsidR="008922B1" w:rsidRPr="00C17024">
        <w:rPr>
          <w:rStyle w:val="ac"/>
          <w:rFonts w:cstheme="minorHAnsi"/>
          <w:color w:val="000000"/>
          <w:bdr w:val="none" w:sz="0" w:space="0" w:color="auto" w:frame="1"/>
          <w:shd w:val="clear" w:color="auto" w:fill="FFFFFF"/>
          <w:lang w:val="el-GR"/>
        </w:rPr>
        <w:t>αριθμό μητρώου ΙΚΑ)</w:t>
      </w:r>
      <w:r w:rsidR="008922B1" w:rsidRPr="00C17024">
        <w:rPr>
          <w:rFonts w:cstheme="minorHAnsi"/>
          <w:color w:val="000000"/>
          <w:shd w:val="clear" w:color="auto" w:fill="FFFFFF"/>
          <w:lang w:val="el-GR"/>
        </w:rPr>
        <w:t>, θα πρέπει να ακολουθήσουν τις διαδικασίες που αναφέρονται στο</w:t>
      </w:r>
      <w:r w:rsidR="005F3C08">
        <w:rPr>
          <w:rFonts w:cstheme="minorHAnsi"/>
          <w:color w:val="000000"/>
          <w:shd w:val="clear" w:color="auto" w:fill="FFFFFF"/>
          <w:lang w:val="el-GR"/>
        </w:rPr>
        <w:t>ν</w:t>
      </w:r>
      <w:r w:rsidR="008922B1" w:rsidRPr="00C17024">
        <w:rPr>
          <w:rFonts w:cstheme="minorHAnsi"/>
          <w:color w:val="000000"/>
          <w:shd w:val="clear" w:color="auto" w:fill="FFFFFF"/>
          <w:lang w:val="el-GR"/>
        </w:rPr>
        <w:t xml:space="preserve"> παρακάτω οδηγό: </w:t>
      </w:r>
      <w:r w:rsidRPr="00C17024">
        <w:rPr>
          <w:rFonts w:cstheme="minorHAnsi"/>
          <w:color w:val="000000"/>
          <w:shd w:val="clear" w:color="auto" w:fill="FFFFFF"/>
          <w:lang w:val="el-GR"/>
        </w:rPr>
        <w:br/>
      </w:r>
      <w:hyperlink r:id="rId12" w:history="1">
        <w:r w:rsidRPr="00C17024">
          <w:rPr>
            <w:rStyle w:val="-"/>
            <w:rFonts w:cstheme="minorHAnsi"/>
            <w:shd w:val="clear" w:color="auto" w:fill="FFFFFF"/>
            <w:lang w:val="el-GR"/>
          </w:rPr>
          <w:t>https://praktiki-new.uop.gr/assets/documents/</w:t>
        </w:r>
        <w:r w:rsidRPr="00C17024">
          <w:rPr>
            <w:rStyle w:val="-"/>
            <w:rFonts w:cstheme="minorHAnsi"/>
            <w:lang w:val="el-GR"/>
          </w:rPr>
          <w:t xml:space="preserve"> </w:t>
        </w:r>
        <w:r w:rsidRPr="00C17024">
          <w:rPr>
            <w:rStyle w:val="-"/>
            <w:rFonts w:cstheme="minorHAnsi"/>
            <w:shd w:val="clear" w:color="auto" w:fill="FFFFFF"/>
            <w:lang w:val="el-GR"/>
          </w:rPr>
          <w:t>ΟΔΗΓΙΕΣ%20ΓΙΑ%20ΕΚΔΟΣΗ%20ΑΜΑ%20ΙΚΑ%20-%202020_0.pdf</w:t>
        </w:r>
      </w:hyperlink>
      <w:r w:rsidRPr="00C17024">
        <w:rPr>
          <w:rFonts w:cstheme="minorHAnsi"/>
          <w:color w:val="000000"/>
          <w:shd w:val="clear" w:color="auto" w:fill="FFFFFF"/>
          <w:lang w:val="el-GR"/>
        </w:rPr>
        <w:br/>
      </w:r>
      <w:r w:rsidR="008922B1" w:rsidRPr="00C17024">
        <w:rPr>
          <w:rFonts w:eastAsia="Times New Roman" w:cstheme="minorHAnsi"/>
          <w:lang w:val="el-GR"/>
        </w:rPr>
        <w:t xml:space="preserve">Επίσης, για </w:t>
      </w:r>
      <w:r w:rsidR="0022005A" w:rsidRPr="00C17024">
        <w:rPr>
          <w:rFonts w:eastAsia="Times New Roman" w:cstheme="minorHAnsi"/>
          <w:lang w:val="el-GR"/>
        </w:rPr>
        <w:t xml:space="preserve">σχετική βεβαίωση δείτε </w:t>
      </w:r>
      <w:r w:rsidR="008922B1" w:rsidRPr="00C17024">
        <w:rPr>
          <w:rFonts w:eastAsia="Times New Roman" w:cstheme="minorHAnsi"/>
          <w:lang w:val="el-GR"/>
        </w:rPr>
        <w:t xml:space="preserve">στο </w:t>
      </w:r>
      <w:r w:rsidRPr="00C17024">
        <w:rPr>
          <w:rFonts w:eastAsia="Times New Roman" w:cstheme="minorHAnsi"/>
          <w:lang w:val="el-GR"/>
        </w:rPr>
        <w:br/>
      </w:r>
      <w:hyperlink r:id="rId13" w:history="1">
        <w:r w:rsidRPr="00C17024">
          <w:rPr>
            <w:rStyle w:val="-"/>
            <w:rFonts w:eastAsia="Times New Roman" w:cstheme="minorHAnsi"/>
            <w:lang w:val="el-GR"/>
          </w:rPr>
          <w:t>https://www.efka.gov.gr/el/menoy/sychnes-eroteseis/asphalisi-eisphores/asphalismenoi/metroo-asphalismenon</w:t>
        </w:r>
      </w:hyperlink>
    </w:p>
    <w:p w14:paraId="514A6A82" w14:textId="77777777" w:rsidR="0037429C" w:rsidRPr="00084CB7" w:rsidRDefault="0037429C" w:rsidP="00084CB7">
      <w:pPr>
        <w:pStyle w:val="a9"/>
        <w:numPr>
          <w:ilvl w:val="0"/>
          <w:numId w:val="7"/>
        </w:numPr>
        <w:shd w:val="clear" w:color="auto" w:fill="FFFFFF"/>
        <w:spacing w:before="100" w:beforeAutospacing="1" w:after="100" w:afterAutospacing="1" w:line="240" w:lineRule="auto"/>
        <w:rPr>
          <w:rFonts w:eastAsia="Times New Roman" w:cstheme="minorHAnsi"/>
          <w:lang w:val="el-GR"/>
        </w:rPr>
      </w:pPr>
    </w:p>
    <w:p w14:paraId="7A44FF9E" w14:textId="10CBD306" w:rsidR="00671FAF" w:rsidRPr="00C17024" w:rsidRDefault="00671FAF" w:rsidP="009D5986">
      <w:pPr>
        <w:keepNext/>
        <w:keepLines/>
        <w:shd w:val="clear" w:color="auto" w:fill="FFFFFF"/>
        <w:spacing w:before="100" w:beforeAutospacing="1" w:after="100" w:afterAutospacing="1" w:line="240" w:lineRule="auto"/>
        <w:jc w:val="center"/>
        <w:rPr>
          <w:rFonts w:eastAsia="Times New Roman" w:cstheme="minorHAnsi"/>
          <w:lang w:val="el-GR"/>
        </w:rPr>
      </w:pPr>
      <w:r w:rsidRPr="00C17024">
        <w:rPr>
          <w:rFonts w:eastAsia="Times New Roman" w:cstheme="minorHAnsi"/>
          <w:b/>
          <w:bCs/>
          <w:bdr w:val="none" w:sz="0" w:space="0" w:color="auto" w:frame="1"/>
          <w:lang w:val="el-GR"/>
        </w:rPr>
        <w:t>Τα κριτήρια αξιολόγησης των αιτήσεων</w:t>
      </w:r>
    </w:p>
    <w:p w14:paraId="440F45F6" w14:textId="5BEADEF8" w:rsidR="00671FAF" w:rsidRPr="00C17024" w:rsidRDefault="00DD1184" w:rsidP="009D5986">
      <w:pPr>
        <w:keepNext/>
        <w:keepLines/>
        <w:shd w:val="clear" w:color="auto" w:fill="FFFFFF"/>
        <w:spacing w:before="100" w:beforeAutospacing="1" w:after="100" w:afterAutospacing="1" w:line="240" w:lineRule="auto"/>
        <w:jc w:val="both"/>
        <w:rPr>
          <w:rFonts w:eastAsia="Times New Roman" w:cstheme="minorHAnsi"/>
          <w:lang w:val="el-GR"/>
        </w:rPr>
      </w:pPr>
      <w:r w:rsidRPr="00C17024">
        <w:rPr>
          <w:rFonts w:eastAsia="Times New Roman" w:cstheme="minorHAnsi"/>
          <w:lang w:val="el-GR"/>
        </w:rPr>
        <w:t xml:space="preserve">Η αξιολόγηση των αιτήσεων και η κατάταξη των υποψηφίων γίνεται αυτόματα από το πληροφοριακό σύστημα. Τα κριτήρια αξιολόγησης καθορίζονται </w:t>
      </w:r>
      <w:r w:rsidR="006A7A6D" w:rsidRPr="00C17024">
        <w:rPr>
          <w:rFonts w:eastAsia="Times New Roman" w:cstheme="minorHAnsi"/>
          <w:lang w:val="el-GR"/>
        </w:rPr>
        <w:t>στο άρθρο</w:t>
      </w:r>
      <w:r w:rsidRPr="00C17024">
        <w:rPr>
          <w:rFonts w:eastAsia="Times New Roman" w:cstheme="minorHAnsi"/>
          <w:lang w:val="el-GR"/>
        </w:rPr>
        <w:t xml:space="preserve"> 3.6 του </w:t>
      </w:r>
      <w:r w:rsidR="006A7A6D" w:rsidRPr="00C17024">
        <w:rPr>
          <w:rFonts w:eastAsia="Times New Roman" w:cstheme="minorHAnsi"/>
          <w:lang w:val="el-GR"/>
        </w:rPr>
        <w:t xml:space="preserve">Γενικού </w:t>
      </w:r>
      <w:r w:rsidRPr="00C17024">
        <w:rPr>
          <w:rFonts w:eastAsia="Times New Roman" w:cstheme="minorHAnsi"/>
          <w:lang w:val="el-GR"/>
        </w:rPr>
        <w:t xml:space="preserve">Κανονισμού Πρακτικής Άσκησης </w:t>
      </w:r>
      <w:r w:rsidR="00FF6DC5" w:rsidRPr="00C17024">
        <w:rPr>
          <w:rFonts w:eastAsia="Times New Roman" w:cstheme="minorHAnsi"/>
          <w:lang w:val="el-GR"/>
        </w:rPr>
        <w:t xml:space="preserve"> </w:t>
      </w:r>
      <w:r w:rsidR="00C17024" w:rsidRPr="00C17024">
        <w:rPr>
          <w:rFonts w:eastAsia="Times New Roman" w:cstheme="minorHAnsi"/>
          <w:lang w:val="el-GR"/>
        </w:rPr>
        <w:t>(</w:t>
      </w:r>
      <w:r w:rsidR="00FF6DC5" w:rsidRPr="00C17024">
        <w:rPr>
          <w:rFonts w:eastAsia="Times New Roman" w:cstheme="minorHAnsi"/>
          <w:lang w:val="el-GR"/>
        </w:rPr>
        <w:t xml:space="preserve">ΦΕΚ </w:t>
      </w:r>
      <w:r w:rsidR="00C17024" w:rsidRPr="00C17024">
        <w:rPr>
          <w:rFonts w:eastAsia="Times New Roman" w:cstheme="minorHAnsi"/>
          <w:lang w:val="el-GR"/>
        </w:rPr>
        <w:t>1290/</w:t>
      </w:r>
      <w:r w:rsidR="00FF6DC5" w:rsidRPr="00C17024">
        <w:rPr>
          <w:rFonts w:eastAsia="Times New Roman" w:cstheme="minorHAnsi"/>
          <w:lang w:val="el-GR"/>
        </w:rPr>
        <w:t>1</w:t>
      </w:r>
      <w:r w:rsidR="00C17024" w:rsidRPr="00C17024">
        <w:rPr>
          <w:rFonts w:eastAsia="Times New Roman" w:cstheme="minorHAnsi"/>
          <w:lang w:val="el-GR"/>
        </w:rPr>
        <w:t>8</w:t>
      </w:r>
      <w:r w:rsidR="00FF6DC5" w:rsidRPr="00C17024">
        <w:rPr>
          <w:rFonts w:eastAsia="Times New Roman" w:cstheme="minorHAnsi"/>
          <w:lang w:val="el-GR"/>
        </w:rPr>
        <w:t>.0</w:t>
      </w:r>
      <w:r w:rsidR="00C17024" w:rsidRPr="00C17024">
        <w:rPr>
          <w:rFonts w:eastAsia="Times New Roman" w:cstheme="minorHAnsi"/>
          <w:lang w:val="el-GR"/>
        </w:rPr>
        <w:t>3</w:t>
      </w:r>
      <w:r w:rsidR="00FF6DC5" w:rsidRPr="00C17024">
        <w:rPr>
          <w:rFonts w:eastAsia="Times New Roman" w:cstheme="minorHAnsi"/>
          <w:lang w:val="el-GR"/>
        </w:rPr>
        <w:t>.2025</w:t>
      </w:r>
      <w:r w:rsidR="00C17024" w:rsidRPr="00C17024">
        <w:rPr>
          <w:rFonts w:eastAsia="Times New Roman" w:cstheme="minorHAnsi"/>
          <w:lang w:val="el-GR"/>
        </w:rPr>
        <w:t xml:space="preserve"> τ </w:t>
      </w:r>
      <w:r w:rsidR="005C4684">
        <w:rPr>
          <w:rFonts w:eastAsia="Times New Roman" w:cstheme="minorHAnsi"/>
        </w:rPr>
        <w:t>B</w:t>
      </w:r>
      <w:r w:rsidR="00C17024" w:rsidRPr="00C17024">
        <w:rPr>
          <w:rFonts w:eastAsia="Times New Roman" w:cstheme="minorHAnsi"/>
          <w:lang w:val="el-GR"/>
        </w:rPr>
        <w:t xml:space="preserve">’ </w:t>
      </w:r>
      <w:r w:rsidR="00FF6DC5" w:rsidRPr="00C17024">
        <w:rPr>
          <w:rFonts w:eastAsia="Times New Roman" w:cstheme="minorHAnsi"/>
          <w:lang w:val="el-GR"/>
        </w:rPr>
        <w:t xml:space="preserve">) </w:t>
      </w:r>
      <w:r w:rsidRPr="00C17024">
        <w:rPr>
          <w:rFonts w:eastAsia="Times New Roman" w:cstheme="minorHAnsi"/>
          <w:lang w:val="el-GR"/>
        </w:rPr>
        <w:t xml:space="preserve">και </w:t>
      </w:r>
      <w:r w:rsidR="00671FAF" w:rsidRPr="00C17024">
        <w:rPr>
          <w:rFonts w:eastAsia="Times New Roman" w:cstheme="minorHAnsi"/>
          <w:lang w:val="el-GR"/>
        </w:rPr>
        <w:t>έχουν ως εξής:</w:t>
      </w:r>
    </w:p>
    <w:p w14:paraId="5137E54D" w14:textId="77777777" w:rsidR="00F979E9" w:rsidRPr="00C17024" w:rsidRDefault="00F979E9" w:rsidP="006F4251">
      <w:pPr>
        <w:shd w:val="clear" w:color="auto" w:fill="FFFFFF"/>
        <w:spacing w:beforeAutospacing="1" w:after="0" w:afterAutospacing="1" w:line="240" w:lineRule="auto"/>
        <w:jc w:val="both"/>
        <w:rPr>
          <w:rFonts w:eastAsia="Times New Roman" w:cstheme="minorHAnsi"/>
          <w:lang w:val="el-GR"/>
        </w:rPr>
      </w:pPr>
      <w:r w:rsidRPr="00C17024">
        <w:rPr>
          <w:rFonts w:eastAsia="Times New Roman" w:cstheme="minorHAnsi"/>
          <w:lang w:val="el-GR"/>
        </w:rPr>
        <w:t>α) Σταθμισμένος Μέσος όρος (Σ.Μ.Ο.) των μαθημάτων στα οποία έχει καταχωρηθεί βαθμολογία στο σύστημα φοιτητολογίου μέχρι την ημερομηνία λήξης υποβολής των αιτήσεων. Ο Σταθμισμένος Μέσος Όρος των μαθημάτων προκύπτει από το βαθμό κάθε  μαθήματος σταθμισμένου με το φόρτο ECTS του μαθήματος. Το κριτήριο έχει βαρύτητα 50%.</w:t>
      </w:r>
    </w:p>
    <w:p w14:paraId="68649D93" w14:textId="77777777" w:rsidR="00F979E9" w:rsidRPr="00C17024" w:rsidRDefault="00F979E9" w:rsidP="006F4251">
      <w:pPr>
        <w:shd w:val="clear" w:color="auto" w:fill="FFFFFF"/>
        <w:spacing w:beforeAutospacing="1" w:after="0" w:afterAutospacing="1" w:line="240" w:lineRule="auto"/>
        <w:jc w:val="both"/>
        <w:rPr>
          <w:rFonts w:eastAsia="Times New Roman" w:cstheme="minorHAnsi"/>
          <w:lang w:val="el-GR"/>
        </w:rPr>
      </w:pPr>
      <w:r w:rsidRPr="00C17024">
        <w:rPr>
          <w:rFonts w:eastAsia="Times New Roman" w:cstheme="minorHAnsi"/>
          <w:lang w:val="el-GR"/>
        </w:rPr>
        <w:t>β) Σύνολο Ακαδημαϊκών Μονάδων ECTS που έχει συγκεντρώσει ο φοιτητής ως ποσοστό των μονάδων ECTS των Ν-1 ετών του προγράμματος σπουδών και μέγιστο βαθμό το 100, όπου Ν τα έτη σπουδών που απαιτούνται για τη λήψη πτυχίου. Το κριτήριο έχει βαρύτητα 40%.</w:t>
      </w:r>
    </w:p>
    <w:p w14:paraId="76FE121A" w14:textId="6A36ED99" w:rsidR="00F979E9" w:rsidRPr="00C17024" w:rsidRDefault="00F979E9" w:rsidP="006F4251">
      <w:pPr>
        <w:shd w:val="clear" w:color="auto" w:fill="FFFFFF"/>
        <w:spacing w:beforeAutospacing="1" w:after="0" w:afterAutospacing="1" w:line="240" w:lineRule="auto"/>
        <w:jc w:val="both"/>
        <w:rPr>
          <w:rFonts w:eastAsia="Times New Roman" w:cstheme="minorHAnsi"/>
          <w:lang w:val="el-GR"/>
        </w:rPr>
      </w:pPr>
      <w:r w:rsidRPr="00C17024">
        <w:rPr>
          <w:rFonts w:eastAsia="Times New Roman" w:cstheme="minorHAnsi"/>
          <w:lang w:val="el-GR"/>
        </w:rPr>
        <w:t>γ) Το έτος σπουδών του φοιτητή. 100 μονάδες εάν ο φοιτητής βρίσκεται μέχρι το Ν έτος σπουδών και για κάθε έτος μετά το Ν χάνει 10 μονάδες. Το κριτήριο έχει βαρύτητα 10%.</w:t>
      </w:r>
    </w:p>
    <w:p w14:paraId="606D533F" w14:textId="7DA01385" w:rsidR="00E64482" w:rsidRPr="0069262D" w:rsidRDefault="00F979E9" w:rsidP="00084CB7">
      <w:pPr>
        <w:shd w:val="clear" w:color="auto" w:fill="FFFFFF"/>
        <w:spacing w:beforeAutospacing="1" w:after="0" w:afterAutospacing="1" w:line="240" w:lineRule="auto"/>
        <w:jc w:val="both"/>
        <w:rPr>
          <w:rFonts w:eastAsia="Times New Roman" w:cstheme="minorHAnsi"/>
          <w:b/>
          <w:i/>
          <w:lang w:val="el-GR"/>
        </w:rPr>
      </w:pPr>
      <w:r w:rsidRPr="00C17024">
        <w:rPr>
          <w:rFonts w:eastAsia="Times New Roman" w:cstheme="minorHAnsi"/>
          <w:b/>
          <w:i/>
          <w:lang w:val="el-GR"/>
        </w:rPr>
        <w:t>Ειδικά για φοιτητές που ανήκουν σε κατηγορία ΑΜΕΑ δεν ισχύει η παραπάνω μοριοδότηση και προηγούνται στην επιλογή</w:t>
      </w:r>
    </w:p>
    <w:p w14:paraId="20AD62D5" w14:textId="6543EDD6" w:rsidR="009A4ADD" w:rsidRPr="00C17024" w:rsidRDefault="00671FAF" w:rsidP="009A4ADD">
      <w:pPr>
        <w:shd w:val="clear" w:color="auto" w:fill="FFFFFF"/>
        <w:spacing w:beforeAutospacing="1" w:after="0" w:afterAutospacing="1" w:line="240" w:lineRule="auto"/>
        <w:jc w:val="center"/>
        <w:rPr>
          <w:rFonts w:eastAsia="Times New Roman" w:cstheme="minorHAnsi"/>
          <w:lang w:val="el-GR"/>
        </w:rPr>
      </w:pPr>
      <w:r w:rsidRPr="00C17024">
        <w:rPr>
          <w:rFonts w:eastAsia="Times New Roman" w:cstheme="minorHAnsi"/>
          <w:b/>
          <w:bCs/>
          <w:bdr w:val="none" w:sz="0" w:space="0" w:color="auto" w:frame="1"/>
          <w:lang w:val="el-GR"/>
        </w:rPr>
        <w:lastRenderedPageBreak/>
        <w:t>Περιορισμοί</w:t>
      </w:r>
      <w:r w:rsidRPr="00C17024">
        <w:rPr>
          <w:rFonts w:eastAsia="Times New Roman" w:cstheme="minorHAnsi"/>
        </w:rPr>
        <w:t> </w:t>
      </w:r>
    </w:p>
    <w:p w14:paraId="5218E382" w14:textId="296F401E" w:rsidR="00671FAF" w:rsidRPr="00C17024" w:rsidRDefault="009A4ADD" w:rsidP="00776430">
      <w:pPr>
        <w:shd w:val="clear" w:color="auto" w:fill="FFFFFF"/>
        <w:spacing w:beforeAutospacing="1" w:after="0" w:afterAutospacing="1" w:line="240" w:lineRule="auto"/>
        <w:rPr>
          <w:rFonts w:eastAsia="Times New Roman" w:cstheme="minorHAnsi"/>
          <w:lang w:val="el-GR"/>
        </w:rPr>
      </w:pPr>
      <w:r w:rsidRPr="00C17024">
        <w:rPr>
          <w:rFonts w:eastAsia="Times New Roman" w:cstheme="minorHAnsi"/>
          <w:lang w:val="el-GR"/>
        </w:rPr>
        <w:t>Σύμφωνα με τις οδηγίες της Διαχειριστικής Αρχής του έργου Πρακτική Άσκηση, ο</w:t>
      </w:r>
      <w:r w:rsidR="00671FAF" w:rsidRPr="00C17024">
        <w:rPr>
          <w:rFonts w:eastAsia="Times New Roman" w:cstheme="minorHAnsi"/>
          <w:lang w:val="el-GR"/>
        </w:rPr>
        <w:t>ι φοιτητές που θα κάνουν Π.Α. θα κληθούν να υπογράψουν</w:t>
      </w:r>
      <w:r w:rsidR="00671FAF" w:rsidRPr="00C17024">
        <w:rPr>
          <w:rFonts w:eastAsia="Times New Roman" w:cstheme="minorHAnsi"/>
        </w:rPr>
        <w:t> </w:t>
      </w:r>
      <w:r w:rsidR="00671FAF" w:rsidRPr="00C17024">
        <w:rPr>
          <w:rFonts w:eastAsia="Times New Roman" w:cstheme="minorHAnsi"/>
          <w:u w:val="single"/>
          <w:bdr w:val="none" w:sz="0" w:space="0" w:color="auto" w:frame="1"/>
          <w:lang w:val="el-GR"/>
        </w:rPr>
        <w:t>Υπεύθυνη Δήλωση</w:t>
      </w:r>
      <w:r w:rsidR="00671FAF" w:rsidRPr="00C17024">
        <w:rPr>
          <w:rFonts w:eastAsia="Times New Roman" w:cstheme="minorHAnsi"/>
        </w:rPr>
        <w:t> </w:t>
      </w:r>
      <w:r w:rsidR="00671FAF" w:rsidRPr="00C17024">
        <w:rPr>
          <w:rFonts w:eastAsia="Times New Roman" w:cstheme="minorHAnsi"/>
          <w:lang w:val="el-GR"/>
        </w:rPr>
        <w:t>στην οποία θα δηλώνουν ότι:</w:t>
      </w:r>
    </w:p>
    <w:p w14:paraId="1FDCC480" w14:textId="4A2F50C6" w:rsidR="00671FAF" w:rsidRPr="00C17024" w:rsidRDefault="00671FAF" w:rsidP="006D3747">
      <w:pPr>
        <w:numPr>
          <w:ilvl w:val="0"/>
          <w:numId w:val="5"/>
        </w:numPr>
        <w:shd w:val="clear" w:color="auto" w:fill="FFFFFF"/>
        <w:spacing w:before="100" w:beforeAutospacing="1" w:after="100" w:afterAutospacing="1" w:line="240" w:lineRule="auto"/>
        <w:rPr>
          <w:rFonts w:eastAsia="Times New Roman" w:cstheme="minorHAnsi"/>
          <w:lang w:val="el-GR"/>
        </w:rPr>
      </w:pPr>
      <w:r w:rsidRPr="00C17024">
        <w:rPr>
          <w:rFonts w:eastAsia="Times New Roman" w:cstheme="minorHAnsi"/>
          <w:lang w:val="el-GR"/>
        </w:rPr>
        <w:t>Δεν απασχολούνται με εξαρτημένη σχέση εργασίας πλήρους ωραρίου</w:t>
      </w:r>
      <w:r w:rsidR="00F70A93" w:rsidRPr="00C17024">
        <w:rPr>
          <w:rFonts w:eastAsia="Times New Roman" w:cstheme="minorHAnsi"/>
          <w:lang w:val="el-GR"/>
        </w:rPr>
        <w:t>.</w:t>
      </w:r>
    </w:p>
    <w:p w14:paraId="736B26E8" w14:textId="143A8882" w:rsidR="00671FAF" w:rsidRPr="00C17024" w:rsidRDefault="00671FAF" w:rsidP="006D3747">
      <w:pPr>
        <w:numPr>
          <w:ilvl w:val="0"/>
          <w:numId w:val="5"/>
        </w:numPr>
        <w:shd w:val="clear" w:color="auto" w:fill="FFFFFF"/>
        <w:spacing w:before="100" w:beforeAutospacing="1" w:after="100" w:afterAutospacing="1" w:line="240" w:lineRule="auto"/>
        <w:rPr>
          <w:rFonts w:eastAsia="Times New Roman" w:cstheme="minorHAnsi"/>
          <w:lang w:val="el-GR"/>
        </w:rPr>
      </w:pPr>
      <w:r w:rsidRPr="00C17024">
        <w:rPr>
          <w:rFonts w:eastAsia="Times New Roman" w:cstheme="minorHAnsi"/>
          <w:lang w:val="el-GR"/>
        </w:rPr>
        <w:t>Δεν εργάζονται ως υπάλληλοι του δημοσίου τομέα (συμπεριλαμβάνονται και τα σώματα ασφαλείας)</w:t>
      </w:r>
      <w:r w:rsidR="00F70A93" w:rsidRPr="00C17024">
        <w:rPr>
          <w:rFonts w:eastAsia="Times New Roman" w:cstheme="minorHAnsi"/>
          <w:lang w:val="el-GR"/>
        </w:rPr>
        <w:t>.</w:t>
      </w:r>
    </w:p>
    <w:p w14:paraId="70C08C43" w14:textId="2493AF22" w:rsidR="00671FAF" w:rsidRPr="00C17024" w:rsidRDefault="00671FAF" w:rsidP="006D3747">
      <w:pPr>
        <w:numPr>
          <w:ilvl w:val="0"/>
          <w:numId w:val="5"/>
        </w:numPr>
        <w:shd w:val="clear" w:color="auto" w:fill="FFFFFF"/>
        <w:spacing w:before="100" w:beforeAutospacing="1" w:after="100" w:afterAutospacing="1" w:line="240" w:lineRule="auto"/>
        <w:rPr>
          <w:rFonts w:eastAsia="Times New Roman" w:cstheme="minorHAnsi"/>
          <w:lang w:val="el-GR"/>
        </w:rPr>
      </w:pPr>
      <w:r w:rsidRPr="00C17024">
        <w:rPr>
          <w:rFonts w:eastAsia="Times New Roman" w:cstheme="minorHAnsi"/>
          <w:lang w:val="el-GR"/>
        </w:rPr>
        <w:t>Δεν βρίσκονται στη διάρκεια της στρατιωτικής τους θητείας</w:t>
      </w:r>
      <w:r w:rsidR="00F70A93" w:rsidRPr="00C17024">
        <w:rPr>
          <w:rFonts w:eastAsia="Times New Roman" w:cstheme="minorHAnsi"/>
          <w:lang w:val="el-GR"/>
        </w:rPr>
        <w:t>.</w:t>
      </w:r>
    </w:p>
    <w:p w14:paraId="335ABC0E" w14:textId="77777777" w:rsidR="002D1D6B" w:rsidRPr="00C17024" w:rsidRDefault="00671FAF" w:rsidP="002D1D6B">
      <w:pPr>
        <w:numPr>
          <w:ilvl w:val="0"/>
          <w:numId w:val="5"/>
        </w:numPr>
        <w:shd w:val="clear" w:color="auto" w:fill="FFFFFF"/>
        <w:spacing w:before="100" w:beforeAutospacing="1" w:after="100" w:afterAutospacing="1" w:line="240" w:lineRule="auto"/>
        <w:rPr>
          <w:rFonts w:eastAsia="Times New Roman" w:cstheme="minorHAnsi"/>
          <w:lang w:val="el-GR"/>
        </w:rPr>
      </w:pPr>
      <w:r w:rsidRPr="00C17024">
        <w:rPr>
          <w:rFonts w:eastAsia="Times New Roman" w:cstheme="minorHAnsi"/>
          <w:lang w:val="el-GR"/>
        </w:rPr>
        <w:t xml:space="preserve">Δεν έχουν συμμετάσχει σε άλλο </w:t>
      </w:r>
      <w:r w:rsidR="009F1727" w:rsidRPr="00C17024">
        <w:rPr>
          <w:rFonts w:eastAsia="Times New Roman" w:cstheme="minorHAnsi"/>
          <w:lang w:val="el-GR"/>
        </w:rPr>
        <w:t>πρόγραμμα Πρακτικής Άσκησης επιδοτούμενο από το ΕΣΠΑ</w:t>
      </w:r>
      <w:r w:rsidR="00F70A93" w:rsidRPr="00C17024">
        <w:rPr>
          <w:rFonts w:eastAsia="Times New Roman" w:cstheme="minorHAnsi"/>
          <w:lang w:val="el-GR"/>
        </w:rPr>
        <w:t>.</w:t>
      </w:r>
    </w:p>
    <w:p w14:paraId="2CD6FA28" w14:textId="4D3ED4F4" w:rsidR="00244594" w:rsidRPr="0037429C" w:rsidRDefault="00671FAF" w:rsidP="00084CB7">
      <w:pPr>
        <w:numPr>
          <w:ilvl w:val="0"/>
          <w:numId w:val="5"/>
        </w:numPr>
        <w:shd w:val="clear" w:color="auto" w:fill="FFFFFF"/>
        <w:spacing w:before="100" w:beforeAutospacing="1" w:after="100" w:afterAutospacing="1" w:line="240" w:lineRule="auto"/>
        <w:rPr>
          <w:rFonts w:eastAsia="Times New Roman" w:cstheme="minorHAnsi"/>
          <w:b/>
          <w:bCs/>
          <w:color w:val="555555"/>
          <w:bdr w:val="none" w:sz="0" w:space="0" w:color="auto" w:frame="1"/>
          <w:lang w:val="el-GR"/>
        </w:rPr>
      </w:pPr>
      <w:r w:rsidRPr="00C17024">
        <w:rPr>
          <w:rFonts w:eastAsia="Times New Roman" w:cstheme="minorHAnsi"/>
          <w:lang w:val="el-GR"/>
        </w:rPr>
        <w:t>Δεν στοιχειοθετείται συγγένεια (Β’ βαθμού και άνω, σε ευθεία γραμμή, πλάγια γραμμή και εξ’ αγχιστείας) όπως και συζυγική σχέση με το</w:t>
      </w:r>
      <w:r w:rsidR="006435CD">
        <w:rPr>
          <w:rFonts w:eastAsia="Times New Roman" w:cstheme="minorHAnsi"/>
          <w:lang w:val="el-GR"/>
        </w:rPr>
        <w:t>ν</w:t>
      </w:r>
      <w:r w:rsidRPr="00C17024">
        <w:rPr>
          <w:rFonts w:eastAsia="Times New Roman" w:cstheme="minorHAnsi"/>
          <w:lang w:val="el-GR"/>
        </w:rPr>
        <w:t xml:space="preserve"> νόμιμο εκπρόσωπο της επιχείρησης. Επίσης, σε κάθε περίπτωση συγγένειας Β’ βαθμού και άνω όπως και συζυγικής σχέσης με άλλο πρόσωπο απασχολούμενο στον φορέα – επιχείρηση, το πρόσωπο αυτό δεν μπορεί να ορισθεί ως επόπτης εκ μέρους του Συνεργαζόμενου Φορέα.</w:t>
      </w:r>
    </w:p>
    <w:p w14:paraId="7E7C74B2" w14:textId="77777777" w:rsidR="0037429C" w:rsidRPr="00084CB7" w:rsidRDefault="0037429C" w:rsidP="007F56EB">
      <w:pPr>
        <w:shd w:val="clear" w:color="auto" w:fill="FFFFFF"/>
        <w:spacing w:before="100" w:beforeAutospacing="1" w:after="100" w:afterAutospacing="1" w:line="240" w:lineRule="auto"/>
        <w:rPr>
          <w:rFonts w:eastAsia="Times New Roman" w:cstheme="minorHAnsi"/>
          <w:b/>
          <w:bCs/>
          <w:color w:val="555555"/>
          <w:bdr w:val="none" w:sz="0" w:space="0" w:color="auto" w:frame="1"/>
          <w:lang w:val="el-GR"/>
        </w:rPr>
      </w:pPr>
    </w:p>
    <w:p w14:paraId="76D9D70F" w14:textId="09CFC2F1" w:rsidR="00671FAF" w:rsidRDefault="00671FAF" w:rsidP="002D1D6B">
      <w:pPr>
        <w:shd w:val="clear" w:color="auto" w:fill="FFFFFF"/>
        <w:spacing w:before="100" w:beforeAutospacing="1" w:after="100" w:afterAutospacing="1" w:line="240" w:lineRule="auto"/>
        <w:jc w:val="center"/>
        <w:rPr>
          <w:rFonts w:eastAsia="Times New Roman" w:cstheme="minorHAnsi"/>
          <w:b/>
          <w:bCs/>
          <w:bdr w:val="none" w:sz="0" w:space="0" w:color="auto" w:frame="1"/>
          <w:lang w:val="el-GR"/>
        </w:rPr>
      </w:pPr>
      <w:r w:rsidRPr="00C17024">
        <w:rPr>
          <w:rFonts w:eastAsia="Times New Roman" w:cstheme="minorHAnsi"/>
          <w:b/>
          <w:bCs/>
          <w:bdr w:val="none" w:sz="0" w:space="0" w:color="auto" w:frame="1"/>
          <w:lang w:val="el-GR"/>
        </w:rPr>
        <w:t>Υπεύθυνοι του Προγράμματος</w:t>
      </w:r>
    </w:p>
    <w:p w14:paraId="02764BC8" w14:textId="77777777" w:rsidR="007F56EB" w:rsidRPr="00A95AE8" w:rsidRDefault="007F56EB" w:rsidP="002D1D6B">
      <w:pPr>
        <w:shd w:val="clear" w:color="auto" w:fill="FFFFFF"/>
        <w:spacing w:before="100" w:beforeAutospacing="1" w:after="100" w:afterAutospacing="1" w:line="240" w:lineRule="auto"/>
        <w:jc w:val="center"/>
        <w:rPr>
          <w:rFonts w:eastAsia="Times New Roman" w:cstheme="minorHAnsi"/>
          <w:b/>
          <w:bCs/>
          <w:bdr w:val="none" w:sz="0" w:space="0" w:color="auto" w:frame="1"/>
          <w:lang w:val="el-GR"/>
        </w:rPr>
      </w:pPr>
    </w:p>
    <w:p w14:paraId="50CB21C0" w14:textId="6BE1B4D9" w:rsidR="005C4684" w:rsidRPr="005C4684" w:rsidRDefault="005C4684" w:rsidP="00A95AE8">
      <w:pPr>
        <w:shd w:val="clear" w:color="auto" w:fill="FFFFFF"/>
        <w:spacing w:before="100" w:beforeAutospacing="1" w:after="100" w:afterAutospacing="1" w:line="240" w:lineRule="auto"/>
        <w:jc w:val="both"/>
        <w:rPr>
          <w:rFonts w:eastAsia="Times New Roman" w:cstheme="minorHAnsi"/>
          <w:lang w:val="el-GR"/>
        </w:rPr>
      </w:pPr>
      <w:r w:rsidRPr="00A95AE8">
        <w:rPr>
          <w:rFonts w:eastAsia="Times New Roman" w:cstheme="minorHAnsi"/>
          <w:bdr w:val="none" w:sz="0" w:space="0" w:color="auto" w:frame="1"/>
          <w:lang w:val="el-GR"/>
        </w:rPr>
        <w:t xml:space="preserve">Σύμφωνα με την απόφαση </w:t>
      </w:r>
      <w:r w:rsidR="00A3033B">
        <w:rPr>
          <w:rFonts w:eastAsia="Times New Roman" w:cstheme="minorHAnsi"/>
          <w:bdr w:val="none" w:sz="0" w:space="0" w:color="auto" w:frame="1"/>
          <w:lang w:val="el-GR"/>
        </w:rPr>
        <w:t>1</w:t>
      </w:r>
      <w:r w:rsidRPr="00A95AE8">
        <w:rPr>
          <w:rFonts w:eastAsia="Times New Roman" w:cstheme="minorHAnsi"/>
          <w:bdr w:val="none" w:sz="0" w:space="0" w:color="auto" w:frame="1"/>
          <w:lang w:val="el-GR"/>
        </w:rPr>
        <w:t>/</w:t>
      </w:r>
      <w:r w:rsidR="00A3033B">
        <w:rPr>
          <w:rFonts w:eastAsia="Times New Roman" w:cstheme="minorHAnsi"/>
          <w:bdr w:val="none" w:sz="0" w:space="0" w:color="auto" w:frame="1"/>
          <w:lang w:val="el-GR"/>
        </w:rPr>
        <w:t>17.9.2024</w:t>
      </w:r>
      <w:r w:rsidRPr="00A95AE8">
        <w:rPr>
          <w:rFonts w:eastAsia="Times New Roman" w:cstheme="minorHAnsi"/>
          <w:bdr w:val="none" w:sz="0" w:space="0" w:color="auto" w:frame="1"/>
          <w:lang w:val="el-GR"/>
        </w:rPr>
        <w:t xml:space="preserve"> της Συνέλευσης </w:t>
      </w:r>
      <w:r>
        <w:rPr>
          <w:rFonts w:eastAsia="Times New Roman" w:cstheme="minorHAnsi"/>
          <w:bdr w:val="none" w:sz="0" w:space="0" w:color="auto" w:frame="1"/>
          <w:lang w:val="el-GR"/>
        </w:rPr>
        <w:t xml:space="preserve">του Τμήματος έχουν ορισθεί οι ακόλουθες επιτροπές για την υλοποίηση της Πρακτικής Άσκησης. </w:t>
      </w:r>
    </w:p>
    <w:p w14:paraId="0CCFBD71" w14:textId="77777777" w:rsidR="00BC1C77" w:rsidRPr="007F56EB" w:rsidRDefault="00BC1C77" w:rsidP="00BC1C77">
      <w:pPr>
        <w:shd w:val="clear" w:color="auto" w:fill="FFFFFF"/>
        <w:tabs>
          <w:tab w:val="num" w:pos="0"/>
        </w:tabs>
        <w:spacing w:after="0" w:line="240" w:lineRule="auto"/>
        <w:rPr>
          <w:rFonts w:eastAsia="Times New Roman" w:cstheme="minorHAnsi"/>
          <w:b/>
          <w:bCs/>
          <w:sz w:val="24"/>
          <w:szCs w:val="24"/>
          <w:u w:val="single"/>
          <w:bdr w:val="none" w:sz="0" w:space="0" w:color="auto" w:frame="1"/>
          <w:lang w:val="el-GR"/>
        </w:rPr>
      </w:pPr>
      <w:r w:rsidRPr="007F56EB">
        <w:rPr>
          <w:rFonts w:eastAsia="Times New Roman" w:cstheme="minorHAnsi"/>
          <w:b/>
          <w:bCs/>
          <w:sz w:val="24"/>
          <w:szCs w:val="24"/>
          <w:u w:val="single"/>
          <w:bdr w:val="none" w:sz="0" w:space="0" w:color="auto" w:frame="1"/>
          <w:lang w:val="el-GR"/>
        </w:rPr>
        <w:t>Επιτροπή Πρακτικής Άσκησης</w:t>
      </w:r>
    </w:p>
    <w:p w14:paraId="499734A1" w14:textId="77777777" w:rsidR="006641C3" w:rsidRPr="007F56EB" w:rsidRDefault="006641C3" w:rsidP="00BC1C77">
      <w:pPr>
        <w:shd w:val="clear" w:color="auto" w:fill="FFFFFF"/>
        <w:tabs>
          <w:tab w:val="num" w:pos="0"/>
        </w:tabs>
        <w:spacing w:after="0" w:line="240" w:lineRule="auto"/>
        <w:rPr>
          <w:rFonts w:eastAsia="Times New Roman" w:cstheme="minorHAnsi"/>
          <w:b/>
          <w:bCs/>
          <w:sz w:val="24"/>
          <w:szCs w:val="24"/>
          <w:u w:val="single"/>
          <w:bdr w:val="none" w:sz="0" w:space="0" w:color="auto" w:frame="1"/>
          <w:lang w:val="el-GR"/>
        </w:rPr>
      </w:pPr>
    </w:p>
    <w:p w14:paraId="5FCEE7D6" w14:textId="32278203" w:rsidR="006641C3" w:rsidRPr="007F56EB" w:rsidRDefault="006641C3" w:rsidP="00BC1C77">
      <w:pPr>
        <w:shd w:val="clear" w:color="auto" w:fill="FFFFFF"/>
        <w:tabs>
          <w:tab w:val="num" w:pos="0"/>
        </w:tabs>
        <w:spacing w:after="0" w:line="240" w:lineRule="auto"/>
        <w:rPr>
          <w:rFonts w:eastAsia="Times New Roman" w:cstheme="minorHAnsi"/>
          <w:b/>
          <w:bCs/>
          <w:sz w:val="24"/>
          <w:szCs w:val="24"/>
          <w:u w:val="single"/>
          <w:bdr w:val="none" w:sz="0" w:space="0" w:color="auto" w:frame="1"/>
          <w:lang w:val="el-GR"/>
        </w:rPr>
      </w:pPr>
      <w:r w:rsidRPr="007F56EB">
        <w:rPr>
          <w:rFonts w:eastAsia="Times New Roman" w:cstheme="minorHAnsi"/>
          <w:b/>
          <w:bCs/>
          <w:sz w:val="24"/>
          <w:szCs w:val="24"/>
          <w:u w:val="single"/>
          <w:bdr w:val="none" w:sz="0" w:space="0" w:color="auto" w:frame="1"/>
          <w:lang w:val="el-GR"/>
        </w:rPr>
        <w:t>Τακτικά Μέλη</w:t>
      </w:r>
    </w:p>
    <w:p w14:paraId="1EFB0482" w14:textId="148E9420" w:rsidR="00BC5437" w:rsidRPr="007F56EB" w:rsidRDefault="006641C3" w:rsidP="00BC5437">
      <w:pPr>
        <w:shd w:val="clear" w:color="auto" w:fill="FFFFFF"/>
        <w:tabs>
          <w:tab w:val="num" w:pos="0"/>
        </w:tabs>
        <w:spacing w:after="0" w:line="240" w:lineRule="auto"/>
        <w:rPr>
          <w:rFonts w:eastAsia="Times New Roman" w:cstheme="minorHAnsi"/>
          <w:b/>
          <w:bCs/>
          <w:sz w:val="24"/>
          <w:szCs w:val="24"/>
          <w:u w:val="single"/>
          <w:bdr w:val="none" w:sz="0" w:space="0" w:color="auto" w:frame="1"/>
          <w:lang w:val="el-GR"/>
        </w:rPr>
      </w:pPr>
      <w:r w:rsidRPr="007F56EB">
        <w:rPr>
          <w:rFonts w:eastAsia="Times New Roman" w:cstheme="minorHAnsi"/>
          <w:b/>
          <w:bCs/>
          <w:sz w:val="24"/>
          <w:szCs w:val="24"/>
          <w:u w:val="single"/>
          <w:bdr w:val="none" w:sz="0" w:space="0" w:color="auto" w:frame="1"/>
          <w:lang w:val="el-GR"/>
        </w:rPr>
        <w:t xml:space="preserve">1. </w:t>
      </w:r>
      <w:r w:rsidR="00BC5437" w:rsidRPr="007F56EB">
        <w:rPr>
          <w:rFonts w:eastAsia="Times New Roman" w:cstheme="minorHAnsi"/>
          <w:b/>
          <w:bCs/>
          <w:sz w:val="24"/>
          <w:szCs w:val="24"/>
          <w:u w:val="single"/>
          <w:bdr w:val="none" w:sz="0" w:space="0" w:color="auto" w:frame="1"/>
          <w:lang w:val="el-GR"/>
        </w:rPr>
        <w:t>Αθανάσιος Χρήστου, Καθηγητής</w:t>
      </w:r>
    </w:p>
    <w:p w14:paraId="1EE8C433" w14:textId="77777777" w:rsidR="00BC5437" w:rsidRPr="007F56EB" w:rsidRDefault="00BC5437" w:rsidP="00BC5437">
      <w:pPr>
        <w:shd w:val="clear" w:color="auto" w:fill="FFFFFF"/>
        <w:tabs>
          <w:tab w:val="num" w:pos="0"/>
        </w:tabs>
        <w:spacing w:after="0" w:line="240" w:lineRule="auto"/>
        <w:rPr>
          <w:rFonts w:eastAsia="Times New Roman" w:cstheme="minorHAnsi"/>
          <w:b/>
          <w:bCs/>
          <w:sz w:val="24"/>
          <w:szCs w:val="24"/>
          <w:u w:val="single"/>
          <w:bdr w:val="none" w:sz="0" w:space="0" w:color="auto" w:frame="1"/>
          <w:lang w:val="el-GR"/>
        </w:rPr>
      </w:pPr>
      <w:r w:rsidRPr="007F56EB">
        <w:rPr>
          <w:rFonts w:eastAsia="Times New Roman" w:cstheme="minorHAnsi"/>
          <w:b/>
          <w:bCs/>
          <w:sz w:val="24"/>
          <w:szCs w:val="24"/>
          <w:u w:val="single"/>
          <w:bdr w:val="none" w:sz="0" w:space="0" w:color="auto" w:frame="1"/>
          <w:lang w:val="el-GR"/>
        </w:rPr>
        <w:t>2. Δημήτριος Βαχαβιώλος, ΕΔΙΠ</w:t>
      </w:r>
    </w:p>
    <w:p w14:paraId="7EFC476F" w14:textId="62BB8B41" w:rsidR="00BC5437" w:rsidRPr="007F56EB" w:rsidRDefault="00BC5437" w:rsidP="00BC5437">
      <w:pPr>
        <w:shd w:val="clear" w:color="auto" w:fill="FFFFFF"/>
        <w:tabs>
          <w:tab w:val="num" w:pos="0"/>
        </w:tabs>
        <w:spacing w:after="0" w:line="240" w:lineRule="auto"/>
        <w:rPr>
          <w:rFonts w:eastAsia="Times New Roman" w:cstheme="minorHAnsi"/>
          <w:b/>
          <w:bCs/>
          <w:sz w:val="24"/>
          <w:szCs w:val="24"/>
          <w:u w:val="single"/>
          <w:bdr w:val="none" w:sz="0" w:space="0" w:color="auto" w:frame="1"/>
          <w:lang w:val="el-GR"/>
        </w:rPr>
      </w:pPr>
      <w:r w:rsidRPr="007F56EB">
        <w:rPr>
          <w:rFonts w:eastAsia="Times New Roman" w:cstheme="minorHAnsi"/>
          <w:b/>
          <w:bCs/>
          <w:sz w:val="24"/>
          <w:szCs w:val="24"/>
          <w:u w:val="single"/>
          <w:bdr w:val="none" w:sz="0" w:space="0" w:color="auto" w:frame="1"/>
          <w:lang w:val="el-GR"/>
        </w:rPr>
        <w:t>3. Ανδρονίκη Μακρή, Επίκουρος Καθηγήτρια επί θητεία</w:t>
      </w:r>
    </w:p>
    <w:p w14:paraId="78246AB8" w14:textId="77777777" w:rsidR="006641C3" w:rsidRPr="007F56EB" w:rsidRDefault="006641C3" w:rsidP="00BC5437">
      <w:pPr>
        <w:shd w:val="clear" w:color="auto" w:fill="FFFFFF"/>
        <w:tabs>
          <w:tab w:val="num" w:pos="0"/>
        </w:tabs>
        <w:spacing w:after="0" w:line="240" w:lineRule="auto"/>
        <w:rPr>
          <w:rFonts w:eastAsia="Times New Roman" w:cstheme="minorHAnsi"/>
          <w:b/>
          <w:bCs/>
          <w:sz w:val="24"/>
          <w:szCs w:val="24"/>
          <w:u w:val="single"/>
          <w:bdr w:val="none" w:sz="0" w:space="0" w:color="auto" w:frame="1"/>
          <w:lang w:val="el-GR"/>
        </w:rPr>
      </w:pPr>
    </w:p>
    <w:p w14:paraId="7C7113C0" w14:textId="6AA34605" w:rsidR="00BC5437" w:rsidRPr="007F56EB" w:rsidRDefault="006641C3" w:rsidP="00BC5437">
      <w:pPr>
        <w:shd w:val="clear" w:color="auto" w:fill="FFFFFF"/>
        <w:tabs>
          <w:tab w:val="num" w:pos="0"/>
        </w:tabs>
        <w:spacing w:after="0" w:line="240" w:lineRule="auto"/>
        <w:rPr>
          <w:rFonts w:eastAsia="Times New Roman" w:cstheme="minorHAnsi"/>
          <w:b/>
          <w:bCs/>
          <w:sz w:val="24"/>
          <w:szCs w:val="24"/>
          <w:u w:val="single"/>
          <w:bdr w:val="none" w:sz="0" w:space="0" w:color="auto" w:frame="1"/>
          <w:lang w:val="el-GR"/>
        </w:rPr>
      </w:pPr>
      <w:r w:rsidRPr="007F56EB">
        <w:rPr>
          <w:rFonts w:eastAsia="Times New Roman" w:cstheme="minorHAnsi"/>
          <w:b/>
          <w:bCs/>
          <w:sz w:val="24"/>
          <w:szCs w:val="24"/>
          <w:u w:val="single"/>
          <w:bdr w:val="none" w:sz="0" w:space="0" w:color="auto" w:frame="1"/>
          <w:lang w:val="el-GR"/>
        </w:rPr>
        <w:t>Αναπληρωματικά Μέλη</w:t>
      </w:r>
    </w:p>
    <w:p w14:paraId="071D98FA" w14:textId="57BFD2DF" w:rsidR="00BC5437" w:rsidRPr="007F56EB" w:rsidRDefault="006641C3" w:rsidP="00BC5437">
      <w:pPr>
        <w:shd w:val="clear" w:color="auto" w:fill="FFFFFF"/>
        <w:tabs>
          <w:tab w:val="num" w:pos="0"/>
        </w:tabs>
        <w:spacing w:after="0" w:line="240" w:lineRule="auto"/>
        <w:rPr>
          <w:rFonts w:eastAsia="Times New Roman" w:cstheme="minorHAnsi"/>
          <w:b/>
          <w:bCs/>
          <w:sz w:val="24"/>
          <w:szCs w:val="24"/>
          <w:u w:val="single"/>
          <w:bdr w:val="none" w:sz="0" w:space="0" w:color="auto" w:frame="1"/>
          <w:lang w:val="el-GR"/>
        </w:rPr>
      </w:pPr>
      <w:r w:rsidRPr="007F56EB">
        <w:rPr>
          <w:rFonts w:eastAsia="Times New Roman" w:cstheme="minorHAnsi"/>
          <w:b/>
          <w:bCs/>
          <w:sz w:val="24"/>
          <w:szCs w:val="24"/>
          <w:u w:val="single"/>
          <w:bdr w:val="none" w:sz="0" w:space="0" w:color="auto" w:frame="1"/>
          <w:lang w:val="el-GR"/>
        </w:rPr>
        <w:t xml:space="preserve">1. </w:t>
      </w:r>
      <w:r w:rsidR="00BC5437" w:rsidRPr="007F56EB">
        <w:rPr>
          <w:rFonts w:eastAsia="Times New Roman" w:cstheme="minorHAnsi"/>
          <w:b/>
          <w:bCs/>
          <w:sz w:val="24"/>
          <w:szCs w:val="24"/>
          <w:u w:val="single"/>
          <w:bdr w:val="none" w:sz="0" w:space="0" w:color="auto" w:frame="1"/>
          <w:lang w:val="el-GR"/>
        </w:rPr>
        <w:t>Μαρία Κουρή, μόνιμη Επίκουρος Καθηγήτρια</w:t>
      </w:r>
    </w:p>
    <w:p w14:paraId="029F955D" w14:textId="77777777" w:rsidR="00454E39" w:rsidRPr="007F56EB" w:rsidRDefault="00454E39" w:rsidP="00454E39">
      <w:pPr>
        <w:shd w:val="clear" w:color="auto" w:fill="FFFFFF"/>
        <w:tabs>
          <w:tab w:val="num" w:pos="0"/>
        </w:tabs>
        <w:spacing w:after="0" w:line="240" w:lineRule="auto"/>
        <w:rPr>
          <w:rFonts w:eastAsia="Times New Roman" w:cstheme="minorHAnsi"/>
          <w:b/>
          <w:bCs/>
          <w:sz w:val="24"/>
          <w:szCs w:val="24"/>
          <w:u w:val="single"/>
          <w:lang w:val="el-GR"/>
        </w:rPr>
      </w:pPr>
      <w:r w:rsidRPr="007F56EB">
        <w:rPr>
          <w:rFonts w:eastAsia="Times New Roman" w:cstheme="minorHAnsi"/>
          <w:b/>
          <w:bCs/>
          <w:sz w:val="24"/>
          <w:szCs w:val="24"/>
          <w:u w:val="single"/>
          <w:lang w:val="el-GR"/>
        </w:rPr>
        <w:t>2. Μαρία Ξανθοπούλου, μόνιμη Επίκουρος Καθηγήτρια</w:t>
      </w:r>
    </w:p>
    <w:p w14:paraId="4A1912A6" w14:textId="587F1E39" w:rsidR="00BC5437" w:rsidRPr="007F56EB" w:rsidRDefault="00454E39" w:rsidP="00454E39">
      <w:pPr>
        <w:shd w:val="clear" w:color="auto" w:fill="FFFFFF"/>
        <w:tabs>
          <w:tab w:val="num" w:pos="0"/>
        </w:tabs>
        <w:spacing w:after="0" w:line="240" w:lineRule="auto"/>
        <w:rPr>
          <w:rFonts w:eastAsia="Times New Roman" w:cstheme="minorHAnsi"/>
          <w:b/>
          <w:bCs/>
          <w:sz w:val="24"/>
          <w:szCs w:val="24"/>
          <w:u w:val="single"/>
          <w:lang w:val="el-GR"/>
        </w:rPr>
      </w:pPr>
      <w:r w:rsidRPr="007F56EB">
        <w:rPr>
          <w:rFonts w:eastAsia="Times New Roman" w:cstheme="minorHAnsi"/>
          <w:b/>
          <w:bCs/>
          <w:sz w:val="24"/>
          <w:szCs w:val="24"/>
          <w:u w:val="single"/>
          <w:lang w:val="el-GR"/>
        </w:rPr>
        <w:t>3. Φωτεινή Πέρρα, Αναπληρώτρια Καθηγήτρια</w:t>
      </w:r>
    </w:p>
    <w:p w14:paraId="1FB75796" w14:textId="039D144F" w:rsidR="007F56EB" w:rsidRPr="007F56EB" w:rsidRDefault="007F56EB" w:rsidP="00454E39">
      <w:pPr>
        <w:shd w:val="clear" w:color="auto" w:fill="FFFFFF"/>
        <w:tabs>
          <w:tab w:val="num" w:pos="0"/>
        </w:tabs>
        <w:spacing w:after="0" w:line="240" w:lineRule="auto"/>
        <w:rPr>
          <w:rFonts w:eastAsia="Times New Roman" w:cstheme="minorHAnsi"/>
          <w:b/>
          <w:bCs/>
          <w:sz w:val="24"/>
          <w:szCs w:val="24"/>
          <w:u w:val="single"/>
          <w:lang w:val="el-GR"/>
        </w:rPr>
      </w:pPr>
    </w:p>
    <w:p w14:paraId="3C20D3B8" w14:textId="77777777" w:rsidR="007F56EB" w:rsidRPr="007F56EB" w:rsidRDefault="007F56EB" w:rsidP="00454E39">
      <w:pPr>
        <w:shd w:val="clear" w:color="auto" w:fill="FFFFFF"/>
        <w:tabs>
          <w:tab w:val="num" w:pos="0"/>
        </w:tabs>
        <w:spacing w:after="0" w:line="240" w:lineRule="auto"/>
        <w:rPr>
          <w:rFonts w:eastAsia="Times New Roman" w:cstheme="minorHAnsi"/>
          <w:b/>
          <w:bCs/>
          <w:sz w:val="24"/>
          <w:szCs w:val="24"/>
          <w:u w:val="single"/>
          <w:lang w:val="el-GR"/>
        </w:rPr>
      </w:pPr>
    </w:p>
    <w:p w14:paraId="0CA87CA0" w14:textId="77777777" w:rsidR="006641C3" w:rsidRPr="007F56EB" w:rsidRDefault="006641C3" w:rsidP="00454E39">
      <w:pPr>
        <w:shd w:val="clear" w:color="auto" w:fill="FFFFFF"/>
        <w:tabs>
          <w:tab w:val="num" w:pos="0"/>
        </w:tabs>
        <w:spacing w:after="0" w:line="240" w:lineRule="auto"/>
        <w:rPr>
          <w:rFonts w:eastAsia="Times New Roman" w:cstheme="minorHAnsi"/>
          <w:b/>
          <w:bCs/>
          <w:sz w:val="24"/>
          <w:szCs w:val="24"/>
          <w:u w:val="single"/>
          <w:lang w:val="el-GR"/>
        </w:rPr>
      </w:pPr>
    </w:p>
    <w:p w14:paraId="7F8B2D74" w14:textId="77777777" w:rsidR="00BC1C77" w:rsidRPr="007F56EB" w:rsidRDefault="00BC1C77" w:rsidP="00BC1C77">
      <w:pPr>
        <w:shd w:val="clear" w:color="auto" w:fill="FFFFFF"/>
        <w:tabs>
          <w:tab w:val="num" w:pos="0"/>
        </w:tabs>
        <w:spacing w:after="0" w:line="240" w:lineRule="auto"/>
        <w:rPr>
          <w:rFonts w:eastAsia="Times New Roman" w:cstheme="minorHAnsi"/>
          <w:b/>
          <w:bCs/>
          <w:sz w:val="24"/>
          <w:szCs w:val="24"/>
          <w:u w:val="single"/>
          <w:bdr w:val="none" w:sz="0" w:space="0" w:color="auto" w:frame="1"/>
          <w:lang w:val="el-GR"/>
        </w:rPr>
      </w:pPr>
      <w:r w:rsidRPr="007F56EB">
        <w:rPr>
          <w:rFonts w:eastAsia="Times New Roman" w:cstheme="minorHAnsi"/>
          <w:b/>
          <w:bCs/>
          <w:sz w:val="24"/>
          <w:szCs w:val="24"/>
          <w:u w:val="single"/>
          <w:bdr w:val="none" w:sz="0" w:space="0" w:color="auto" w:frame="1"/>
          <w:lang w:val="el-GR"/>
        </w:rPr>
        <w:t>Επιτροπή Ενστάσεων</w:t>
      </w:r>
    </w:p>
    <w:p w14:paraId="0C47E4D8" w14:textId="77777777" w:rsidR="006641C3" w:rsidRPr="007F56EB" w:rsidRDefault="006641C3" w:rsidP="00BC1C77">
      <w:pPr>
        <w:shd w:val="clear" w:color="auto" w:fill="FFFFFF"/>
        <w:tabs>
          <w:tab w:val="num" w:pos="0"/>
        </w:tabs>
        <w:spacing w:after="0" w:line="240" w:lineRule="auto"/>
        <w:rPr>
          <w:rFonts w:eastAsia="Times New Roman" w:cstheme="minorHAnsi"/>
          <w:b/>
          <w:bCs/>
          <w:sz w:val="24"/>
          <w:szCs w:val="24"/>
          <w:u w:val="single"/>
          <w:bdr w:val="none" w:sz="0" w:space="0" w:color="auto" w:frame="1"/>
          <w:lang w:val="el-GR"/>
        </w:rPr>
      </w:pPr>
    </w:p>
    <w:p w14:paraId="7DF3710F" w14:textId="7BD627AB" w:rsidR="006641C3" w:rsidRPr="007F56EB" w:rsidRDefault="006641C3" w:rsidP="00BC1C77">
      <w:pPr>
        <w:shd w:val="clear" w:color="auto" w:fill="FFFFFF"/>
        <w:tabs>
          <w:tab w:val="num" w:pos="0"/>
        </w:tabs>
        <w:spacing w:after="0" w:line="240" w:lineRule="auto"/>
        <w:rPr>
          <w:rFonts w:eastAsia="Times New Roman" w:cstheme="minorHAnsi"/>
          <w:b/>
          <w:bCs/>
          <w:sz w:val="24"/>
          <w:szCs w:val="24"/>
          <w:u w:val="single"/>
          <w:bdr w:val="none" w:sz="0" w:space="0" w:color="auto" w:frame="1"/>
          <w:lang w:val="el-GR"/>
        </w:rPr>
      </w:pPr>
      <w:r w:rsidRPr="007F56EB">
        <w:rPr>
          <w:rFonts w:eastAsia="Times New Roman" w:cstheme="minorHAnsi"/>
          <w:b/>
          <w:bCs/>
          <w:sz w:val="24"/>
          <w:szCs w:val="24"/>
          <w:u w:val="single"/>
          <w:bdr w:val="none" w:sz="0" w:space="0" w:color="auto" w:frame="1"/>
          <w:lang w:val="el-GR"/>
        </w:rPr>
        <w:t>Τακτικά Μέλη</w:t>
      </w:r>
    </w:p>
    <w:p w14:paraId="7B03CFFB" w14:textId="0E792BED" w:rsidR="00454E39" w:rsidRPr="007F56EB" w:rsidRDefault="006641C3" w:rsidP="00454E39">
      <w:pPr>
        <w:shd w:val="clear" w:color="auto" w:fill="FFFFFF"/>
        <w:tabs>
          <w:tab w:val="num" w:pos="0"/>
        </w:tabs>
        <w:spacing w:after="0" w:line="240" w:lineRule="auto"/>
        <w:rPr>
          <w:rFonts w:eastAsia="Times New Roman" w:cstheme="minorHAnsi"/>
          <w:b/>
          <w:bCs/>
          <w:sz w:val="24"/>
          <w:szCs w:val="24"/>
          <w:u w:val="single"/>
          <w:bdr w:val="none" w:sz="0" w:space="0" w:color="auto" w:frame="1"/>
          <w:lang w:val="el-GR"/>
        </w:rPr>
      </w:pPr>
      <w:r w:rsidRPr="007F56EB">
        <w:rPr>
          <w:rFonts w:eastAsia="Times New Roman" w:cstheme="minorHAnsi"/>
          <w:b/>
          <w:bCs/>
          <w:sz w:val="24"/>
          <w:szCs w:val="24"/>
          <w:u w:val="single"/>
          <w:bdr w:val="none" w:sz="0" w:space="0" w:color="auto" w:frame="1"/>
          <w:lang w:val="el-GR"/>
        </w:rPr>
        <w:t xml:space="preserve">1. </w:t>
      </w:r>
      <w:r w:rsidR="00454E39" w:rsidRPr="007F56EB">
        <w:rPr>
          <w:rFonts w:eastAsia="Times New Roman" w:cstheme="minorHAnsi"/>
          <w:b/>
          <w:bCs/>
          <w:sz w:val="24"/>
          <w:szCs w:val="24"/>
          <w:u w:val="single"/>
          <w:bdr w:val="none" w:sz="0" w:space="0" w:color="auto" w:frame="1"/>
          <w:lang w:val="el-GR"/>
        </w:rPr>
        <w:t>Αναστάσιος Νικολόπουλος, μόνιμος Επίκουρος Καθηγητής</w:t>
      </w:r>
    </w:p>
    <w:p w14:paraId="5C4EC405" w14:textId="77777777" w:rsidR="00454E39" w:rsidRPr="007F56EB" w:rsidRDefault="00454E39" w:rsidP="00454E39">
      <w:pPr>
        <w:shd w:val="clear" w:color="auto" w:fill="FFFFFF"/>
        <w:tabs>
          <w:tab w:val="num" w:pos="0"/>
        </w:tabs>
        <w:spacing w:after="0" w:line="240" w:lineRule="auto"/>
        <w:rPr>
          <w:rFonts w:eastAsia="Times New Roman" w:cstheme="minorHAnsi"/>
          <w:b/>
          <w:bCs/>
          <w:sz w:val="24"/>
          <w:szCs w:val="24"/>
          <w:u w:val="single"/>
          <w:bdr w:val="none" w:sz="0" w:space="0" w:color="auto" w:frame="1"/>
          <w:lang w:val="el-GR"/>
        </w:rPr>
      </w:pPr>
      <w:r w:rsidRPr="007F56EB">
        <w:rPr>
          <w:rFonts w:eastAsia="Times New Roman" w:cstheme="minorHAnsi"/>
          <w:b/>
          <w:bCs/>
          <w:sz w:val="24"/>
          <w:szCs w:val="24"/>
          <w:u w:val="single"/>
          <w:bdr w:val="none" w:sz="0" w:space="0" w:color="auto" w:frame="1"/>
          <w:lang w:val="el-GR"/>
        </w:rPr>
        <w:t>2. Θεώνη Κολλυροπούλου, μόνιμη Επίκουρος Καθηγήτρια</w:t>
      </w:r>
    </w:p>
    <w:p w14:paraId="54C2ED20" w14:textId="77777777" w:rsidR="00454E39" w:rsidRPr="007F56EB" w:rsidRDefault="00454E39" w:rsidP="00454E39">
      <w:pPr>
        <w:shd w:val="clear" w:color="auto" w:fill="FFFFFF"/>
        <w:tabs>
          <w:tab w:val="num" w:pos="0"/>
        </w:tabs>
        <w:spacing w:after="0" w:line="240" w:lineRule="auto"/>
        <w:rPr>
          <w:rFonts w:eastAsia="Times New Roman" w:cstheme="minorHAnsi"/>
          <w:b/>
          <w:bCs/>
          <w:sz w:val="24"/>
          <w:szCs w:val="24"/>
          <w:u w:val="single"/>
          <w:bdr w:val="none" w:sz="0" w:space="0" w:color="auto" w:frame="1"/>
          <w:lang w:val="el-GR"/>
        </w:rPr>
      </w:pPr>
      <w:r w:rsidRPr="007F56EB">
        <w:rPr>
          <w:rFonts w:eastAsia="Times New Roman" w:cstheme="minorHAnsi"/>
          <w:b/>
          <w:bCs/>
          <w:sz w:val="24"/>
          <w:szCs w:val="24"/>
          <w:u w:val="single"/>
          <w:bdr w:val="none" w:sz="0" w:space="0" w:color="auto" w:frame="1"/>
          <w:lang w:val="el-GR"/>
        </w:rPr>
        <w:lastRenderedPageBreak/>
        <w:t>3. Χαραλαμπία Θλιβέρη, ΕΔΙΠ</w:t>
      </w:r>
    </w:p>
    <w:p w14:paraId="2266A5C3" w14:textId="77777777" w:rsidR="006641C3" w:rsidRPr="007F56EB" w:rsidRDefault="006641C3" w:rsidP="00454E39">
      <w:pPr>
        <w:shd w:val="clear" w:color="auto" w:fill="FFFFFF"/>
        <w:tabs>
          <w:tab w:val="num" w:pos="0"/>
        </w:tabs>
        <w:spacing w:after="0" w:line="240" w:lineRule="auto"/>
        <w:rPr>
          <w:rFonts w:eastAsia="Times New Roman" w:cstheme="minorHAnsi"/>
          <w:b/>
          <w:bCs/>
          <w:sz w:val="24"/>
          <w:szCs w:val="24"/>
          <w:u w:val="single"/>
          <w:bdr w:val="none" w:sz="0" w:space="0" w:color="auto" w:frame="1"/>
          <w:lang w:val="el-GR"/>
        </w:rPr>
      </w:pPr>
    </w:p>
    <w:p w14:paraId="550FC163" w14:textId="56F1E9D4" w:rsidR="00454E39" w:rsidRPr="007F56EB" w:rsidRDefault="00454E39" w:rsidP="00454E39">
      <w:pPr>
        <w:shd w:val="clear" w:color="auto" w:fill="FFFFFF"/>
        <w:tabs>
          <w:tab w:val="num" w:pos="0"/>
        </w:tabs>
        <w:spacing w:after="0" w:line="240" w:lineRule="auto"/>
        <w:rPr>
          <w:rFonts w:eastAsia="Times New Roman" w:cstheme="minorHAnsi"/>
          <w:b/>
          <w:bCs/>
          <w:sz w:val="24"/>
          <w:szCs w:val="24"/>
          <w:u w:val="single"/>
          <w:bdr w:val="none" w:sz="0" w:space="0" w:color="auto" w:frame="1"/>
          <w:lang w:val="el-GR"/>
        </w:rPr>
      </w:pPr>
      <w:r w:rsidRPr="007F56EB">
        <w:rPr>
          <w:rFonts w:eastAsia="Times New Roman" w:cstheme="minorHAnsi"/>
          <w:b/>
          <w:bCs/>
          <w:sz w:val="24"/>
          <w:szCs w:val="24"/>
          <w:u w:val="single"/>
          <w:bdr w:val="none" w:sz="0" w:space="0" w:color="auto" w:frame="1"/>
          <w:lang w:val="el-GR"/>
        </w:rPr>
        <w:t>Αναπληρωματικά μέλη</w:t>
      </w:r>
    </w:p>
    <w:p w14:paraId="587AC7DC" w14:textId="77777777" w:rsidR="00454E39" w:rsidRPr="007F56EB" w:rsidRDefault="00454E39" w:rsidP="00454E39">
      <w:pPr>
        <w:shd w:val="clear" w:color="auto" w:fill="FFFFFF"/>
        <w:tabs>
          <w:tab w:val="num" w:pos="0"/>
        </w:tabs>
        <w:spacing w:after="0" w:line="240" w:lineRule="auto"/>
        <w:rPr>
          <w:rFonts w:eastAsia="Times New Roman" w:cstheme="minorHAnsi"/>
          <w:b/>
          <w:bCs/>
          <w:sz w:val="24"/>
          <w:szCs w:val="24"/>
          <w:u w:val="single"/>
          <w:bdr w:val="none" w:sz="0" w:space="0" w:color="auto" w:frame="1"/>
          <w:lang w:val="el-GR"/>
        </w:rPr>
      </w:pPr>
      <w:r w:rsidRPr="007F56EB">
        <w:rPr>
          <w:rFonts w:eastAsia="Times New Roman" w:cstheme="minorHAnsi"/>
          <w:b/>
          <w:bCs/>
          <w:sz w:val="24"/>
          <w:szCs w:val="24"/>
          <w:u w:val="single"/>
          <w:bdr w:val="none" w:sz="0" w:space="0" w:color="auto" w:frame="1"/>
          <w:lang w:val="el-GR"/>
        </w:rPr>
        <w:t>1. Ευγενία Γιαννούλη, Αναπληρώτρια Καθηγήτρια</w:t>
      </w:r>
    </w:p>
    <w:p w14:paraId="7952150A" w14:textId="77777777" w:rsidR="00454E39" w:rsidRPr="007F56EB" w:rsidRDefault="00454E39" w:rsidP="00454E39">
      <w:pPr>
        <w:shd w:val="clear" w:color="auto" w:fill="FFFFFF"/>
        <w:tabs>
          <w:tab w:val="num" w:pos="0"/>
        </w:tabs>
        <w:spacing w:after="0" w:line="240" w:lineRule="auto"/>
        <w:rPr>
          <w:rFonts w:eastAsia="Times New Roman" w:cstheme="minorHAnsi"/>
          <w:b/>
          <w:bCs/>
          <w:sz w:val="24"/>
          <w:szCs w:val="24"/>
          <w:u w:val="single"/>
          <w:bdr w:val="none" w:sz="0" w:space="0" w:color="auto" w:frame="1"/>
          <w:lang w:val="el-GR"/>
        </w:rPr>
      </w:pPr>
      <w:r w:rsidRPr="007F56EB">
        <w:rPr>
          <w:rFonts w:eastAsia="Times New Roman" w:cstheme="minorHAnsi"/>
          <w:b/>
          <w:bCs/>
          <w:sz w:val="24"/>
          <w:szCs w:val="24"/>
          <w:u w:val="single"/>
          <w:bdr w:val="none" w:sz="0" w:space="0" w:color="auto" w:frame="1"/>
          <w:lang w:val="el-GR"/>
        </w:rPr>
        <w:t>2. Ελένη Ζυμή, Αναπληρώτρια Καθηγήτρια</w:t>
      </w:r>
    </w:p>
    <w:p w14:paraId="5D6DF4B1" w14:textId="5CFE23D5" w:rsidR="00454E39" w:rsidRPr="007F56EB" w:rsidRDefault="00454E39" w:rsidP="00454E39">
      <w:pPr>
        <w:shd w:val="clear" w:color="auto" w:fill="FFFFFF"/>
        <w:tabs>
          <w:tab w:val="num" w:pos="0"/>
        </w:tabs>
        <w:spacing w:after="0" w:line="240" w:lineRule="auto"/>
        <w:rPr>
          <w:rFonts w:eastAsia="Times New Roman" w:cstheme="minorHAnsi"/>
          <w:b/>
          <w:bCs/>
          <w:sz w:val="24"/>
          <w:szCs w:val="24"/>
          <w:u w:val="single"/>
          <w:bdr w:val="none" w:sz="0" w:space="0" w:color="auto" w:frame="1"/>
          <w:lang w:val="el-GR"/>
        </w:rPr>
      </w:pPr>
      <w:r w:rsidRPr="007F56EB">
        <w:rPr>
          <w:rFonts w:eastAsia="Times New Roman" w:cstheme="minorHAnsi"/>
          <w:b/>
          <w:bCs/>
          <w:sz w:val="24"/>
          <w:szCs w:val="24"/>
          <w:u w:val="single"/>
          <w:bdr w:val="none" w:sz="0" w:space="0" w:color="auto" w:frame="1"/>
          <w:lang w:val="el-GR"/>
        </w:rPr>
        <w:t>3. Ιωάννα Κοτσώρη, ΕΔΙΠ</w:t>
      </w:r>
    </w:p>
    <w:p w14:paraId="686004FC" w14:textId="36E7F968" w:rsidR="00454E39" w:rsidRPr="007F56EB" w:rsidRDefault="00454E39" w:rsidP="00BC1C77">
      <w:pPr>
        <w:shd w:val="clear" w:color="auto" w:fill="FFFFFF"/>
        <w:tabs>
          <w:tab w:val="num" w:pos="0"/>
        </w:tabs>
        <w:spacing w:after="0" w:line="240" w:lineRule="auto"/>
        <w:rPr>
          <w:rFonts w:eastAsia="Times New Roman" w:cstheme="minorHAnsi"/>
          <w:b/>
          <w:bCs/>
          <w:sz w:val="24"/>
          <w:szCs w:val="24"/>
          <w:u w:val="single"/>
          <w:bdr w:val="none" w:sz="0" w:space="0" w:color="auto" w:frame="1"/>
          <w:lang w:val="el-GR"/>
        </w:rPr>
      </w:pPr>
    </w:p>
    <w:p w14:paraId="7C57CDC4" w14:textId="77777777" w:rsidR="007F56EB" w:rsidRPr="007F56EB" w:rsidRDefault="007F56EB" w:rsidP="00BC1C77">
      <w:pPr>
        <w:shd w:val="clear" w:color="auto" w:fill="FFFFFF"/>
        <w:tabs>
          <w:tab w:val="num" w:pos="0"/>
        </w:tabs>
        <w:spacing w:after="0" w:line="240" w:lineRule="auto"/>
        <w:rPr>
          <w:rFonts w:eastAsia="Times New Roman" w:cstheme="minorHAnsi"/>
          <w:b/>
          <w:bCs/>
          <w:sz w:val="24"/>
          <w:szCs w:val="24"/>
          <w:u w:val="single"/>
          <w:bdr w:val="none" w:sz="0" w:space="0" w:color="auto" w:frame="1"/>
          <w:lang w:val="el-GR"/>
        </w:rPr>
      </w:pPr>
    </w:p>
    <w:p w14:paraId="25338511" w14:textId="77777777" w:rsidR="00BC1C77" w:rsidRPr="007F56EB" w:rsidRDefault="00BC1C77" w:rsidP="00BC1C77">
      <w:pPr>
        <w:shd w:val="clear" w:color="auto" w:fill="FFFFFF"/>
        <w:tabs>
          <w:tab w:val="num" w:pos="0"/>
        </w:tabs>
        <w:spacing w:after="0" w:line="240" w:lineRule="auto"/>
        <w:rPr>
          <w:rFonts w:eastAsia="Times New Roman" w:cstheme="minorHAnsi"/>
          <w:sz w:val="24"/>
          <w:szCs w:val="24"/>
          <w:lang w:val="el-GR"/>
        </w:rPr>
      </w:pPr>
      <w:r w:rsidRPr="007F56EB">
        <w:rPr>
          <w:rFonts w:eastAsia="Times New Roman" w:cstheme="minorHAnsi"/>
          <w:sz w:val="24"/>
          <w:szCs w:val="24"/>
          <w:lang w:val="el-GR"/>
        </w:rPr>
        <w:t>Υπεύθυνος/η Γραμματείας</w:t>
      </w:r>
    </w:p>
    <w:p w14:paraId="1D0487E3" w14:textId="77777777" w:rsidR="003A2677" w:rsidRPr="007F56EB" w:rsidRDefault="003A2677" w:rsidP="00BC1C77">
      <w:pPr>
        <w:shd w:val="clear" w:color="auto" w:fill="FFFFFF"/>
        <w:tabs>
          <w:tab w:val="num" w:pos="0"/>
        </w:tabs>
        <w:spacing w:after="0" w:line="240" w:lineRule="auto"/>
        <w:rPr>
          <w:rFonts w:eastAsia="Times New Roman" w:cstheme="minorHAnsi"/>
          <w:sz w:val="24"/>
          <w:szCs w:val="24"/>
          <w:lang w:val="el-GR"/>
        </w:rPr>
      </w:pPr>
    </w:p>
    <w:p w14:paraId="4484B418" w14:textId="1A251E35" w:rsidR="00BC1C77" w:rsidRPr="007F56EB" w:rsidRDefault="003A2677" w:rsidP="00BC1C77">
      <w:pPr>
        <w:shd w:val="clear" w:color="auto" w:fill="FFFFFF"/>
        <w:tabs>
          <w:tab w:val="num" w:pos="0"/>
        </w:tabs>
        <w:spacing w:after="0" w:line="240" w:lineRule="auto"/>
        <w:rPr>
          <w:rFonts w:eastAsia="Times New Roman" w:cstheme="minorHAnsi"/>
          <w:b/>
          <w:bCs/>
          <w:sz w:val="24"/>
          <w:szCs w:val="24"/>
          <w:lang w:val="el-GR"/>
        </w:rPr>
      </w:pPr>
      <w:r w:rsidRPr="007F56EB">
        <w:rPr>
          <w:rFonts w:eastAsia="Times New Roman" w:cstheme="minorHAnsi"/>
          <w:b/>
          <w:bCs/>
          <w:sz w:val="24"/>
          <w:szCs w:val="24"/>
          <w:lang w:val="el-GR"/>
        </w:rPr>
        <w:t>Ευαγγελία Ντόλου</w:t>
      </w:r>
    </w:p>
    <w:p w14:paraId="31FDE22C" w14:textId="77777777" w:rsidR="00BC1C77" w:rsidRPr="007F56EB" w:rsidRDefault="00BC1C77" w:rsidP="00BC1C77">
      <w:pPr>
        <w:shd w:val="clear" w:color="auto" w:fill="FFFFFF"/>
        <w:tabs>
          <w:tab w:val="num" w:pos="0"/>
        </w:tabs>
        <w:spacing w:after="0" w:line="240" w:lineRule="auto"/>
        <w:rPr>
          <w:rFonts w:eastAsia="Times New Roman" w:cstheme="minorHAnsi"/>
          <w:sz w:val="24"/>
          <w:szCs w:val="24"/>
          <w:lang w:val="el-GR"/>
        </w:rPr>
      </w:pPr>
    </w:p>
    <w:p w14:paraId="695FC248" w14:textId="3006B80E" w:rsidR="00671FAF" w:rsidRPr="007F56EB" w:rsidRDefault="00671FAF" w:rsidP="00BC1C77">
      <w:pPr>
        <w:shd w:val="clear" w:color="auto" w:fill="FFFFFF"/>
        <w:tabs>
          <w:tab w:val="num" w:pos="0"/>
        </w:tabs>
        <w:spacing w:after="0" w:line="240" w:lineRule="auto"/>
        <w:rPr>
          <w:rFonts w:eastAsia="Times New Roman" w:cstheme="minorHAnsi"/>
          <w:sz w:val="24"/>
          <w:szCs w:val="24"/>
          <w:lang w:val="el-GR"/>
        </w:rPr>
      </w:pPr>
    </w:p>
    <w:sectPr w:rsidR="00671FAF" w:rsidRPr="007F56EB" w:rsidSect="00A36FC7">
      <w:headerReference w:type="default" r:id="rId14"/>
      <w:foot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D92EA9" w14:textId="77777777" w:rsidR="00465B7F" w:rsidRDefault="00465B7F" w:rsidP="00671FAF">
      <w:pPr>
        <w:spacing w:after="0" w:line="240" w:lineRule="auto"/>
      </w:pPr>
      <w:r>
        <w:separator/>
      </w:r>
    </w:p>
  </w:endnote>
  <w:endnote w:type="continuationSeparator" w:id="0">
    <w:p w14:paraId="200E393A" w14:textId="77777777" w:rsidR="00465B7F" w:rsidRDefault="00465B7F" w:rsidP="00671F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Calibri-Bold">
    <w:altName w:val="MS Gothic"/>
    <w:panose1 w:val="00000000000000000000"/>
    <w:charset w:val="80"/>
    <w:family w:val="auto"/>
    <w:notTrueType/>
    <w:pitch w:val="default"/>
    <w:sig w:usb0="00000001" w:usb1="08070000" w:usb2="00000010" w:usb3="00000000" w:csb0="00020000"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B743D5" w14:textId="79867B8E" w:rsidR="00671FAF" w:rsidRPr="0090525B" w:rsidRDefault="00776430" w:rsidP="0090525B">
    <w:pPr>
      <w:pStyle w:val="a7"/>
      <w:rPr>
        <w:lang w:val="el-GR"/>
      </w:rPr>
    </w:pPr>
    <w:r>
      <w:rPr>
        <w:noProof/>
      </w:rPr>
      <w:t xml:space="preserve">  </w:t>
    </w:r>
    <w:r w:rsidR="00623327">
      <w:rPr>
        <w:noProof/>
        <w:lang w:val="el-GR"/>
      </w:rPr>
      <w:t xml:space="preserve">                    </w:t>
    </w:r>
    <w:r w:rsidR="00623327">
      <w:rPr>
        <w:noProof/>
      </w:rPr>
      <w:fldChar w:fldCharType="begin"/>
    </w:r>
    <w:r w:rsidR="00623327">
      <w:rPr>
        <w:noProof/>
      </w:rPr>
      <w:instrText xml:space="preserve"> PAGE   \* MERGEFORMAT </w:instrText>
    </w:r>
    <w:r w:rsidR="00623327">
      <w:rPr>
        <w:noProof/>
      </w:rPr>
      <w:fldChar w:fldCharType="separate"/>
    </w:r>
    <w:r w:rsidR="0042044B">
      <w:rPr>
        <w:noProof/>
      </w:rPr>
      <w:t>2</w:t>
    </w:r>
    <w:r w:rsidR="00623327">
      <w:rPr>
        <w:noProof/>
      </w:rPr>
      <w:fldChar w:fldCharType="end"/>
    </w:r>
    <w:r w:rsidR="0090525B">
      <w:rPr>
        <w:noProof/>
        <w:lang w:val="el-GR"/>
      </w:rPr>
      <w:t xml:space="preserve">      </w:t>
    </w:r>
    <w:r w:rsidR="0090525B">
      <w:rPr>
        <w:noProof/>
        <w:lang w:val="el-GR" w:eastAsia="el-GR" w:bidi="ar-SA"/>
      </w:rPr>
      <w:drawing>
        <wp:inline distT="0" distB="0" distL="0" distR="0" wp14:anchorId="399AE580" wp14:editId="725596FD">
          <wp:extent cx="5943600" cy="562381"/>
          <wp:effectExtent l="0" t="0" r="0" b="952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562381"/>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60EB50" w14:textId="77777777" w:rsidR="00465B7F" w:rsidRDefault="00465B7F" w:rsidP="00671FAF">
      <w:pPr>
        <w:spacing w:after="0" w:line="240" w:lineRule="auto"/>
      </w:pPr>
      <w:r>
        <w:separator/>
      </w:r>
    </w:p>
  </w:footnote>
  <w:footnote w:type="continuationSeparator" w:id="0">
    <w:p w14:paraId="7C317DD6" w14:textId="77777777" w:rsidR="00465B7F" w:rsidRDefault="00465B7F" w:rsidP="00671F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6D541B" w14:textId="6773AB2B" w:rsidR="006C48B2" w:rsidRPr="006C48B2" w:rsidRDefault="006C48B2" w:rsidP="006C48B2">
    <w:pPr>
      <w:spacing w:after="0" w:line="240" w:lineRule="auto"/>
    </w:pPr>
    <w:r>
      <w:t xml:space="preserve">                              </w:t>
    </w:r>
  </w:p>
  <w:p w14:paraId="2FFC2381" w14:textId="20FA8B1F" w:rsidR="006C48B2" w:rsidRPr="006C48B2" w:rsidRDefault="006C48B2" w:rsidP="006C48B2">
    <w:pPr>
      <w:pStyle w:val="a6"/>
    </w:pPr>
    <w:r>
      <w:t xml:space="preserve">                     </w:t>
    </w:r>
    <w:r>
      <w:tab/>
    </w:r>
    <w:r>
      <w:tab/>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C9DCE" w14:textId="77777777" w:rsidR="00A85531" w:rsidRDefault="00A85531" w:rsidP="00A85531">
    <w:pPr>
      <w:pStyle w:val="a6"/>
    </w:pPr>
    <w:r>
      <w:t xml:space="preserve">    </w:t>
    </w:r>
  </w:p>
  <w:tbl>
    <w:tblPr>
      <w:tblStyle w:val="aa"/>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4"/>
      <w:gridCol w:w="5664"/>
    </w:tblGrid>
    <w:tr w:rsidR="00A85531" w:rsidRPr="007F56EB" w14:paraId="2B426F22" w14:textId="77777777" w:rsidTr="00ED3BBB">
      <w:tc>
        <w:tcPr>
          <w:tcW w:w="3834" w:type="dxa"/>
        </w:tcPr>
        <w:p w14:paraId="306EA547" w14:textId="77777777" w:rsidR="00A85531" w:rsidRDefault="00A85531" w:rsidP="00A85531">
          <w:pPr>
            <w:pStyle w:val="a6"/>
            <w:ind w:left="-108"/>
          </w:pPr>
          <w:r>
            <w:rPr>
              <w:noProof/>
              <w:lang w:val="el-GR" w:eastAsia="el-GR" w:bidi="ar-SA"/>
            </w:rPr>
            <w:drawing>
              <wp:inline distT="0" distB="0" distL="0" distR="0" wp14:anchorId="2EAE2F17" wp14:editId="6B51409F">
                <wp:extent cx="2366010" cy="670560"/>
                <wp:effectExtent l="0" t="0" r="0" b="0"/>
                <wp:docPr id="1333551940" name="Picture 2" descr="A black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551940" name="Picture 2" descr="A black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6010" cy="670560"/>
                        </a:xfrm>
                        <a:prstGeom prst="rect">
                          <a:avLst/>
                        </a:prstGeom>
                        <a:noFill/>
                      </pic:spPr>
                    </pic:pic>
                  </a:graphicData>
                </a:graphic>
              </wp:inline>
            </w:drawing>
          </w:r>
        </w:p>
      </w:tc>
      <w:tc>
        <w:tcPr>
          <w:tcW w:w="5664" w:type="dxa"/>
        </w:tcPr>
        <w:p w14:paraId="5BB29B65" w14:textId="77777777" w:rsidR="0037429C" w:rsidRDefault="0037429C" w:rsidP="00A85531">
          <w:pPr>
            <w:pStyle w:val="a6"/>
            <w:rPr>
              <w:lang w:val="el-GR"/>
            </w:rPr>
          </w:pPr>
          <w:r w:rsidRPr="0037429C">
            <w:rPr>
              <w:lang w:val="el-GR"/>
            </w:rPr>
            <w:t xml:space="preserve">Σχολή Ανθρωπιστικών Επιστημών </w:t>
          </w:r>
        </w:p>
        <w:p w14:paraId="44FCC70D" w14:textId="1D5DDA61" w:rsidR="0037429C" w:rsidRDefault="0037429C" w:rsidP="00A85531">
          <w:pPr>
            <w:pStyle w:val="a6"/>
            <w:rPr>
              <w:lang w:val="el-GR"/>
            </w:rPr>
          </w:pPr>
          <w:r w:rsidRPr="0037429C">
            <w:rPr>
              <w:lang w:val="el-GR"/>
            </w:rPr>
            <w:t xml:space="preserve"> και Πολιτισμικών Σπουδών</w:t>
          </w:r>
        </w:p>
        <w:p w14:paraId="409B9225" w14:textId="4A69231B" w:rsidR="0037429C" w:rsidRPr="00DE4411" w:rsidRDefault="0037429C" w:rsidP="00A85531">
          <w:pPr>
            <w:pStyle w:val="a6"/>
            <w:rPr>
              <w:lang w:val="el-GR"/>
            </w:rPr>
          </w:pPr>
          <w:r w:rsidRPr="0037429C">
            <w:rPr>
              <w:lang w:val="el-GR"/>
            </w:rPr>
            <w:t>Τμήμα Ιστορίας, Αρχαιολογίας και Διαχείρισης Πολιτισμικών Αγαθών</w:t>
          </w:r>
        </w:p>
      </w:tc>
    </w:tr>
  </w:tbl>
  <w:p w14:paraId="3B62C60B" w14:textId="77777777" w:rsidR="00A85531" w:rsidRPr="0037429C" w:rsidRDefault="00A85531">
    <w:pPr>
      <w:pStyle w:val="a6"/>
      <w:rPr>
        <w:lang w:val="el-GR"/>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F065DD"/>
    <w:multiLevelType w:val="multilevel"/>
    <w:tmpl w:val="4D4E34C4"/>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
      <w:lvlJc w:val="left"/>
      <w:pPr>
        <w:tabs>
          <w:tab w:val="num" w:pos="1080"/>
        </w:tabs>
        <w:ind w:left="1080" w:hanging="360"/>
      </w:pPr>
      <w:rPr>
        <w:rFonts w:ascii="Wingdings" w:hAnsi="Wingdings"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110949B4"/>
    <w:multiLevelType w:val="multilevel"/>
    <w:tmpl w:val="E0AE2804"/>
    <w:lvl w:ilvl="0">
      <w:start w:val="1"/>
      <w:numFmt w:val="decimal"/>
      <w:lvlText w:val="%1."/>
      <w:lvlJc w:val="left"/>
      <w:pPr>
        <w:tabs>
          <w:tab w:val="num" w:pos="360"/>
        </w:tabs>
        <w:ind w:left="360" w:hanging="360"/>
      </w:pPr>
      <w:rPr>
        <w:rFonts w:hint="default"/>
        <w:sz w:val="20"/>
      </w:rPr>
    </w:lvl>
    <w:lvl w:ilvl="1">
      <w:start w:val="1"/>
      <w:numFmt w:val="decimal"/>
      <w:lvlText w:val="%2."/>
      <w:lvlJc w:val="left"/>
      <w:pPr>
        <w:ind w:left="502"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27AA5CF1"/>
    <w:multiLevelType w:val="hybridMultilevel"/>
    <w:tmpl w:val="33FA6EC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2919540B"/>
    <w:multiLevelType w:val="hybridMultilevel"/>
    <w:tmpl w:val="FC92FC1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4" w15:restartNumberingAfterBreak="0">
    <w:nsid w:val="2D8E6079"/>
    <w:multiLevelType w:val="hybridMultilevel"/>
    <w:tmpl w:val="84901BDA"/>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 w15:restartNumberingAfterBreak="0">
    <w:nsid w:val="39F65CF3"/>
    <w:multiLevelType w:val="hybridMultilevel"/>
    <w:tmpl w:val="61C06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460E31"/>
    <w:multiLevelType w:val="multilevel"/>
    <w:tmpl w:val="2C9482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DDE7E05"/>
    <w:multiLevelType w:val="hybridMultilevel"/>
    <w:tmpl w:val="9B0A3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123494F"/>
    <w:multiLevelType w:val="hybridMultilevel"/>
    <w:tmpl w:val="416ACE4A"/>
    <w:lvl w:ilvl="0" w:tplc="0408000F">
      <w:start w:val="1"/>
      <w:numFmt w:val="decimal"/>
      <w:lvlText w:val="%1."/>
      <w:lvlJc w:val="left"/>
      <w:pPr>
        <w:ind w:left="780" w:hanging="360"/>
      </w:pPr>
    </w:lvl>
    <w:lvl w:ilvl="1" w:tplc="04080019" w:tentative="1">
      <w:start w:val="1"/>
      <w:numFmt w:val="lowerLetter"/>
      <w:lvlText w:val="%2."/>
      <w:lvlJc w:val="left"/>
      <w:pPr>
        <w:ind w:left="1500" w:hanging="360"/>
      </w:pPr>
    </w:lvl>
    <w:lvl w:ilvl="2" w:tplc="0408001B" w:tentative="1">
      <w:start w:val="1"/>
      <w:numFmt w:val="lowerRoman"/>
      <w:lvlText w:val="%3."/>
      <w:lvlJc w:val="right"/>
      <w:pPr>
        <w:ind w:left="2220" w:hanging="180"/>
      </w:pPr>
    </w:lvl>
    <w:lvl w:ilvl="3" w:tplc="0408000F" w:tentative="1">
      <w:start w:val="1"/>
      <w:numFmt w:val="decimal"/>
      <w:lvlText w:val="%4."/>
      <w:lvlJc w:val="left"/>
      <w:pPr>
        <w:ind w:left="2940" w:hanging="360"/>
      </w:pPr>
    </w:lvl>
    <w:lvl w:ilvl="4" w:tplc="04080019" w:tentative="1">
      <w:start w:val="1"/>
      <w:numFmt w:val="lowerLetter"/>
      <w:lvlText w:val="%5."/>
      <w:lvlJc w:val="left"/>
      <w:pPr>
        <w:ind w:left="3660" w:hanging="360"/>
      </w:pPr>
    </w:lvl>
    <w:lvl w:ilvl="5" w:tplc="0408001B" w:tentative="1">
      <w:start w:val="1"/>
      <w:numFmt w:val="lowerRoman"/>
      <w:lvlText w:val="%6."/>
      <w:lvlJc w:val="right"/>
      <w:pPr>
        <w:ind w:left="4380" w:hanging="180"/>
      </w:pPr>
    </w:lvl>
    <w:lvl w:ilvl="6" w:tplc="0408000F" w:tentative="1">
      <w:start w:val="1"/>
      <w:numFmt w:val="decimal"/>
      <w:lvlText w:val="%7."/>
      <w:lvlJc w:val="left"/>
      <w:pPr>
        <w:ind w:left="5100" w:hanging="360"/>
      </w:pPr>
    </w:lvl>
    <w:lvl w:ilvl="7" w:tplc="04080019" w:tentative="1">
      <w:start w:val="1"/>
      <w:numFmt w:val="lowerLetter"/>
      <w:lvlText w:val="%8."/>
      <w:lvlJc w:val="left"/>
      <w:pPr>
        <w:ind w:left="5820" w:hanging="360"/>
      </w:pPr>
    </w:lvl>
    <w:lvl w:ilvl="8" w:tplc="0408001B" w:tentative="1">
      <w:start w:val="1"/>
      <w:numFmt w:val="lowerRoman"/>
      <w:lvlText w:val="%9."/>
      <w:lvlJc w:val="right"/>
      <w:pPr>
        <w:ind w:left="6540" w:hanging="180"/>
      </w:pPr>
    </w:lvl>
  </w:abstractNum>
  <w:abstractNum w:abstractNumId="9" w15:restartNumberingAfterBreak="0">
    <w:nsid w:val="6C2936C5"/>
    <w:multiLevelType w:val="multilevel"/>
    <w:tmpl w:val="C0609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AC77D4B"/>
    <w:multiLevelType w:val="multilevel"/>
    <w:tmpl w:val="D008673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9"/>
  </w:num>
  <w:num w:numId="2">
    <w:abstractNumId w:val="0"/>
  </w:num>
  <w:num w:numId="3">
    <w:abstractNumId w:val="1"/>
  </w:num>
  <w:num w:numId="4">
    <w:abstractNumId w:val="6"/>
  </w:num>
  <w:num w:numId="5">
    <w:abstractNumId w:val="10"/>
  </w:num>
  <w:num w:numId="6">
    <w:abstractNumId w:val="7"/>
  </w:num>
  <w:num w:numId="7">
    <w:abstractNumId w:val="5"/>
  </w:num>
  <w:num w:numId="8">
    <w:abstractNumId w:val="4"/>
  </w:num>
  <w:num w:numId="9">
    <w:abstractNumId w:val="8"/>
  </w:num>
  <w:num w:numId="10">
    <w:abstractNumId w:val="2"/>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9"/>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1FAF"/>
    <w:rsid w:val="00056FF5"/>
    <w:rsid w:val="00084CB7"/>
    <w:rsid w:val="000960FB"/>
    <w:rsid w:val="000968B1"/>
    <w:rsid w:val="000A4C7A"/>
    <w:rsid w:val="000C4EA3"/>
    <w:rsid w:val="000D3841"/>
    <w:rsid w:val="000E3AC1"/>
    <w:rsid w:val="000F0D11"/>
    <w:rsid w:val="000F4990"/>
    <w:rsid w:val="00111339"/>
    <w:rsid w:val="00133B45"/>
    <w:rsid w:val="00134114"/>
    <w:rsid w:val="00141FC4"/>
    <w:rsid w:val="00152EE5"/>
    <w:rsid w:val="00160FBA"/>
    <w:rsid w:val="00166D85"/>
    <w:rsid w:val="001716D9"/>
    <w:rsid w:val="00173EFF"/>
    <w:rsid w:val="0018325D"/>
    <w:rsid w:val="001A1859"/>
    <w:rsid w:val="001F185B"/>
    <w:rsid w:val="001F2B46"/>
    <w:rsid w:val="0022005A"/>
    <w:rsid w:val="00226DF7"/>
    <w:rsid w:val="002423C7"/>
    <w:rsid w:val="00244594"/>
    <w:rsid w:val="002563CE"/>
    <w:rsid w:val="00270FE8"/>
    <w:rsid w:val="00272182"/>
    <w:rsid w:val="00286D4E"/>
    <w:rsid w:val="00297F46"/>
    <w:rsid w:val="002C1B5A"/>
    <w:rsid w:val="002C7826"/>
    <w:rsid w:val="002D1D6B"/>
    <w:rsid w:val="002D57E6"/>
    <w:rsid w:val="00323898"/>
    <w:rsid w:val="00341C76"/>
    <w:rsid w:val="00371F21"/>
    <w:rsid w:val="0037429C"/>
    <w:rsid w:val="003A2677"/>
    <w:rsid w:val="003A5CAE"/>
    <w:rsid w:val="003C135C"/>
    <w:rsid w:val="003D0A56"/>
    <w:rsid w:val="0040371D"/>
    <w:rsid w:val="0042044B"/>
    <w:rsid w:val="00452BD9"/>
    <w:rsid w:val="00454E39"/>
    <w:rsid w:val="00457650"/>
    <w:rsid w:val="00465B7F"/>
    <w:rsid w:val="00477FEF"/>
    <w:rsid w:val="0049145A"/>
    <w:rsid w:val="004A1092"/>
    <w:rsid w:val="004A2B06"/>
    <w:rsid w:val="004F09DE"/>
    <w:rsid w:val="00536028"/>
    <w:rsid w:val="005931BA"/>
    <w:rsid w:val="005B2533"/>
    <w:rsid w:val="005B4D07"/>
    <w:rsid w:val="005C314B"/>
    <w:rsid w:val="005C3504"/>
    <w:rsid w:val="005C4684"/>
    <w:rsid w:val="005D1F6B"/>
    <w:rsid w:val="005D5D8A"/>
    <w:rsid w:val="005E194B"/>
    <w:rsid w:val="005F18D6"/>
    <w:rsid w:val="005F3163"/>
    <w:rsid w:val="005F3C08"/>
    <w:rsid w:val="00623327"/>
    <w:rsid w:val="00637B7E"/>
    <w:rsid w:val="006435CD"/>
    <w:rsid w:val="006641C3"/>
    <w:rsid w:val="00671FAF"/>
    <w:rsid w:val="00680807"/>
    <w:rsid w:val="0069262D"/>
    <w:rsid w:val="006A49FF"/>
    <w:rsid w:val="006A7A6D"/>
    <w:rsid w:val="006A7F45"/>
    <w:rsid w:val="006B3996"/>
    <w:rsid w:val="006C173B"/>
    <w:rsid w:val="006C3273"/>
    <w:rsid w:val="006C48B2"/>
    <w:rsid w:val="006D3747"/>
    <w:rsid w:val="006F4251"/>
    <w:rsid w:val="00713A0F"/>
    <w:rsid w:val="00730C44"/>
    <w:rsid w:val="007711BF"/>
    <w:rsid w:val="00776430"/>
    <w:rsid w:val="00781E0C"/>
    <w:rsid w:val="0078210D"/>
    <w:rsid w:val="007A1046"/>
    <w:rsid w:val="007C017A"/>
    <w:rsid w:val="007C5F42"/>
    <w:rsid w:val="007F1721"/>
    <w:rsid w:val="007F56EB"/>
    <w:rsid w:val="00801D8B"/>
    <w:rsid w:val="0080318F"/>
    <w:rsid w:val="00803C55"/>
    <w:rsid w:val="008108B6"/>
    <w:rsid w:val="008149CF"/>
    <w:rsid w:val="00816602"/>
    <w:rsid w:val="0084277E"/>
    <w:rsid w:val="00856E1C"/>
    <w:rsid w:val="00865B16"/>
    <w:rsid w:val="008729C9"/>
    <w:rsid w:val="008922B1"/>
    <w:rsid w:val="008923E4"/>
    <w:rsid w:val="00894FD4"/>
    <w:rsid w:val="008B0956"/>
    <w:rsid w:val="008B3657"/>
    <w:rsid w:val="008E0CEA"/>
    <w:rsid w:val="008E167A"/>
    <w:rsid w:val="008F5912"/>
    <w:rsid w:val="0090525B"/>
    <w:rsid w:val="009127A1"/>
    <w:rsid w:val="009136AC"/>
    <w:rsid w:val="00946EAA"/>
    <w:rsid w:val="009564C6"/>
    <w:rsid w:val="00974C61"/>
    <w:rsid w:val="00982349"/>
    <w:rsid w:val="009824D5"/>
    <w:rsid w:val="009856C6"/>
    <w:rsid w:val="009A49FE"/>
    <w:rsid w:val="009A4ADD"/>
    <w:rsid w:val="009B32F2"/>
    <w:rsid w:val="009B7915"/>
    <w:rsid w:val="009C0985"/>
    <w:rsid w:val="009C10C3"/>
    <w:rsid w:val="009D5986"/>
    <w:rsid w:val="009F1727"/>
    <w:rsid w:val="009F6658"/>
    <w:rsid w:val="00A1424D"/>
    <w:rsid w:val="00A2164B"/>
    <w:rsid w:val="00A2617F"/>
    <w:rsid w:val="00A3033B"/>
    <w:rsid w:val="00A36FC7"/>
    <w:rsid w:val="00A42178"/>
    <w:rsid w:val="00A76CD5"/>
    <w:rsid w:val="00A84D64"/>
    <w:rsid w:val="00A85531"/>
    <w:rsid w:val="00A93859"/>
    <w:rsid w:val="00A95AE8"/>
    <w:rsid w:val="00A96FE0"/>
    <w:rsid w:val="00AA286D"/>
    <w:rsid w:val="00AA2CF0"/>
    <w:rsid w:val="00AB069F"/>
    <w:rsid w:val="00AB6877"/>
    <w:rsid w:val="00AE0EFF"/>
    <w:rsid w:val="00AE4774"/>
    <w:rsid w:val="00B12EF3"/>
    <w:rsid w:val="00B160A0"/>
    <w:rsid w:val="00B442D5"/>
    <w:rsid w:val="00B621A0"/>
    <w:rsid w:val="00B75F5B"/>
    <w:rsid w:val="00B76003"/>
    <w:rsid w:val="00B81C94"/>
    <w:rsid w:val="00B87A1C"/>
    <w:rsid w:val="00B92772"/>
    <w:rsid w:val="00BA5E5F"/>
    <w:rsid w:val="00BC1C77"/>
    <w:rsid w:val="00BC5437"/>
    <w:rsid w:val="00BD47ED"/>
    <w:rsid w:val="00BE044C"/>
    <w:rsid w:val="00BE138F"/>
    <w:rsid w:val="00BE4D37"/>
    <w:rsid w:val="00C17024"/>
    <w:rsid w:val="00C37C7C"/>
    <w:rsid w:val="00C516D2"/>
    <w:rsid w:val="00C719F3"/>
    <w:rsid w:val="00CA6039"/>
    <w:rsid w:val="00CC028D"/>
    <w:rsid w:val="00CC6F41"/>
    <w:rsid w:val="00CD0F61"/>
    <w:rsid w:val="00CD50C8"/>
    <w:rsid w:val="00D07929"/>
    <w:rsid w:val="00D34363"/>
    <w:rsid w:val="00D418F4"/>
    <w:rsid w:val="00D41E1C"/>
    <w:rsid w:val="00D52BD8"/>
    <w:rsid w:val="00D87E4A"/>
    <w:rsid w:val="00D91F1E"/>
    <w:rsid w:val="00D952A4"/>
    <w:rsid w:val="00DB3F58"/>
    <w:rsid w:val="00DC0575"/>
    <w:rsid w:val="00DC2BA0"/>
    <w:rsid w:val="00DC4D5E"/>
    <w:rsid w:val="00DC5C1C"/>
    <w:rsid w:val="00DD0F79"/>
    <w:rsid w:val="00DD1184"/>
    <w:rsid w:val="00DE4411"/>
    <w:rsid w:val="00DF5DF4"/>
    <w:rsid w:val="00E01741"/>
    <w:rsid w:val="00E207A1"/>
    <w:rsid w:val="00E27262"/>
    <w:rsid w:val="00E3229F"/>
    <w:rsid w:val="00E40393"/>
    <w:rsid w:val="00E45C5A"/>
    <w:rsid w:val="00E52880"/>
    <w:rsid w:val="00E54D6E"/>
    <w:rsid w:val="00E64482"/>
    <w:rsid w:val="00E67067"/>
    <w:rsid w:val="00E6741A"/>
    <w:rsid w:val="00E67500"/>
    <w:rsid w:val="00EA1B88"/>
    <w:rsid w:val="00EA515C"/>
    <w:rsid w:val="00EA58CC"/>
    <w:rsid w:val="00EB5E90"/>
    <w:rsid w:val="00ED1B16"/>
    <w:rsid w:val="00ED74F7"/>
    <w:rsid w:val="00EE5BF6"/>
    <w:rsid w:val="00EF174E"/>
    <w:rsid w:val="00EF6021"/>
    <w:rsid w:val="00F0229B"/>
    <w:rsid w:val="00F369BB"/>
    <w:rsid w:val="00F404FF"/>
    <w:rsid w:val="00F519F7"/>
    <w:rsid w:val="00F572D4"/>
    <w:rsid w:val="00F70A93"/>
    <w:rsid w:val="00F74300"/>
    <w:rsid w:val="00F80EF1"/>
    <w:rsid w:val="00F979E9"/>
    <w:rsid w:val="00FA10C5"/>
    <w:rsid w:val="00FB502E"/>
    <w:rsid w:val="00FC5600"/>
    <w:rsid w:val="00FD2E8E"/>
    <w:rsid w:val="00FD4A9C"/>
    <w:rsid w:val="00FF6DC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256999"/>
  <w15:docId w15:val="{6373DEAB-793D-4C93-A702-4E6A7483E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671FAF"/>
    <w:rPr>
      <w:sz w:val="16"/>
      <w:szCs w:val="16"/>
    </w:rPr>
  </w:style>
  <w:style w:type="paragraph" w:styleId="a4">
    <w:name w:val="annotation text"/>
    <w:basedOn w:val="a"/>
    <w:link w:val="Char"/>
    <w:uiPriority w:val="99"/>
    <w:unhideWhenUsed/>
    <w:rsid w:val="00671FAF"/>
    <w:pPr>
      <w:spacing w:line="240" w:lineRule="auto"/>
    </w:pPr>
    <w:rPr>
      <w:sz w:val="20"/>
      <w:szCs w:val="20"/>
    </w:rPr>
  </w:style>
  <w:style w:type="character" w:customStyle="1" w:styleId="Char">
    <w:name w:val="Κείμενο σχολίου Char"/>
    <w:basedOn w:val="a0"/>
    <w:link w:val="a4"/>
    <w:uiPriority w:val="99"/>
    <w:rsid w:val="00671FAF"/>
    <w:rPr>
      <w:sz w:val="20"/>
      <w:szCs w:val="20"/>
    </w:rPr>
  </w:style>
  <w:style w:type="paragraph" w:styleId="a5">
    <w:name w:val="annotation subject"/>
    <w:basedOn w:val="a4"/>
    <w:next w:val="a4"/>
    <w:link w:val="Char0"/>
    <w:uiPriority w:val="99"/>
    <w:semiHidden/>
    <w:unhideWhenUsed/>
    <w:rsid w:val="00671FAF"/>
    <w:rPr>
      <w:b/>
      <w:bCs/>
    </w:rPr>
  </w:style>
  <w:style w:type="character" w:customStyle="1" w:styleId="Char0">
    <w:name w:val="Θέμα σχολίου Char"/>
    <w:basedOn w:val="Char"/>
    <w:link w:val="a5"/>
    <w:uiPriority w:val="99"/>
    <w:semiHidden/>
    <w:rsid w:val="00671FAF"/>
    <w:rPr>
      <w:b/>
      <w:bCs/>
      <w:sz w:val="20"/>
      <w:szCs w:val="20"/>
    </w:rPr>
  </w:style>
  <w:style w:type="paragraph" w:styleId="a6">
    <w:name w:val="header"/>
    <w:basedOn w:val="a"/>
    <w:link w:val="Char1"/>
    <w:uiPriority w:val="99"/>
    <w:unhideWhenUsed/>
    <w:rsid w:val="00671FAF"/>
    <w:pPr>
      <w:tabs>
        <w:tab w:val="center" w:pos="4680"/>
        <w:tab w:val="right" w:pos="9360"/>
      </w:tabs>
      <w:spacing w:after="0" w:line="240" w:lineRule="auto"/>
    </w:pPr>
  </w:style>
  <w:style w:type="character" w:customStyle="1" w:styleId="Char1">
    <w:name w:val="Κεφαλίδα Char"/>
    <w:basedOn w:val="a0"/>
    <w:link w:val="a6"/>
    <w:uiPriority w:val="99"/>
    <w:rsid w:val="00671FAF"/>
  </w:style>
  <w:style w:type="paragraph" w:styleId="a7">
    <w:name w:val="footer"/>
    <w:basedOn w:val="a"/>
    <w:link w:val="Char2"/>
    <w:uiPriority w:val="99"/>
    <w:unhideWhenUsed/>
    <w:rsid w:val="00671FAF"/>
    <w:pPr>
      <w:tabs>
        <w:tab w:val="center" w:pos="4680"/>
        <w:tab w:val="right" w:pos="9360"/>
      </w:tabs>
      <w:spacing w:after="0" w:line="240" w:lineRule="auto"/>
    </w:pPr>
  </w:style>
  <w:style w:type="character" w:customStyle="1" w:styleId="Char2">
    <w:name w:val="Υποσέλιδο Char"/>
    <w:basedOn w:val="a0"/>
    <w:link w:val="a7"/>
    <w:uiPriority w:val="99"/>
    <w:rsid w:val="00671FAF"/>
  </w:style>
  <w:style w:type="character" w:styleId="-">
    <w:name w:val="Hyperlink"/>
    <w:basedOn w:val="a0"/>
    <w:uiPriority w:val="99"/>
    <w:unhideWhenUsed/>
    <w:rsid w:val="00E67067"/>
    <w:rPr>
      <w:color w:val="0563C1" w:themeColor="hyperlink"/>
      <w:u w:val="single"/>
    </w:rPr>
  </w:style>
  <w:style w:type="character" w:customStyle="1" w:styleId="UnresolvedMention1">
    <w:name w:val="Unresolved Mention1"/>
    <w:basedOn w:val="a0"/>
    <w:uiPriority w:val="99"/>
    <w:semiHidden/>
    <w:unhideWhenUsed/>
    <w:rsid w:val="00E67067"/>
    <w:rPr>
      <w:color w:val="605E5C"/>
      <w:shd w:val="clear" w:color="auto" w:fill="E1DFDD"/>
    </w:rPr>
  </w:style>
  <w:style w:type="paragraph" w:styleId="a8">
    <w:name w:val="Balloon Text"/>
    <w:basedOn w:val="a"/>
    <w:link w:val="Char3"/>
    <w:uiPriority w:val="99"/>
    <w:semiHidden/>
    <w:unhideWhenUsed/>
    <w:rsid w:val="003A5CAE"/>
    <w:pPr>
      <w:spacing w:after="0" w:line="240" w:lineRule="auto"/>
    </w:pPr>
    <w:rPr>
      <w:rFonts w:ascii="Segoe UI" w:hAnsi="Segoe UI" w:cs="Segoe UI"/>
      <w:sz w:val="18"/>
      <w:szCs w:val="18"/>
    </w:rPr>
  </w:style>
  <w:style w:type="character" w:customStyle="1" w:styleId="Char3">
    <w:name w:val="Κείμενο πλαισίου Char"/>
    <w:basedOn w:val="a0"/>
    <w:link w:val="a8"/>
    <w:uiPriority w:val="99"/>
    <w:semiHidden/>
    <w:rsid w:val="003A5CAE"/>
    <w:rPr>
      <w:rFonts w:ascii="Segoe UI" w:hAnsi="Segoe UI" w:cs="Segoe UI"/>
      <w:sz w:val="18"/>
      <w:szCs w:val="18"/>
    </w:rPr>
  </w:style>
  <w:style w:type="character" w:customStyle="1" w:styleId="UnresolvedMention2">
    <w:name w:val="Unresolved Mention2"/>
    <w:basedOn w:val="a0"/>
    <w:uiPriority w:val="99"/>
    <w:semiHidden/>
    <w:unhideWhenUsed/>
    <w:rsid w:val="006F4251"/>
    <w:rPr>
      <w:color w:val="605E5C"/>
      <w:shd w:val="clear" w:color="auto" w:fill="E1DFDD"/>
    </w:rPr>
  </w:style>
  <w:style w:type="paragraph" w:styleId="a9">
    <w:name w:val="List Paragraph"/>
    <w:basedOn w:val="a"/>
    <w:link w:val="Char4"/>
    <w:uiPriority w:val="34"/>
    <w:qFormat/>
    <w:rsid w:val="006F4251"/>
    <w:pPr>
      <w:ind w:left="720"/>
      <w:contextualSpacing/>
    </w:pPr>
  </w:style>
  <w:style w:type="table" w:styleId="aa">
    <w:name w:val="Table Grid"/>
    <w:basedOn w:val="a1"/>
    <w:uiPriority w:val="39"/>
    <w:rsid w:val="00DE44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5D5D8A"/>
    <w:pPr>
      <w:spacing w:after="0" w:line="240" w:lineRule="auto"/>
    </w:pPr>
  </w:style>
  <w:style w:type="character" w:customStyle="1" w:styleId="Char4">
    <w:name w:val="Παράγραφος λίστας Char"/>
    <w:link w:val="a9"/>
    <w:uiPriority w:val="34"/>
    <w:locked/>
    <w:rsid w:val="00E67500"/>
  </w:style>
  <w:style w:type="character" w:customStyle="1" w:styleId="1">
    <w:name w:val="Ανεπίλυτη αναφορά1"/>
    <w:basedOn w:val="a0"/>
    <w:uiPriority w:val="99"/>
    <w:semiHidden/>
    <w:unhideWhenUsed/>
    <w:rsid w:val="00056FF5"/>
    <w:rPr>
      <w:color w:val="605E5C"/>
      <w:shd w:val="clear" w:color="auto" w:fill="E1DFDD"/>
    </w:rPr>
  </w:style>
  <w:style w:type="character" w:styleId="ac">
    <w:name w:val="Strong"/>
    <w:basedOn w:val="a0"/>
    <w:uiPriority w:val="22"/>
    <w:qFormat/>
    <w:rsid w:val="008922B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051718">
      <w:bodyDiv w:val="1"/>
      <w:marLeft w:val="0"/>
      <w:marRight w:val="0"/>
      <w:marTop w:val="0"/>
      <w:marBottom w:val="0"/>
      <w:divBdr>
        <w:top w:val="none" w:sz="0" w:space="0" w:color="auto"/>
        <w:left w:val="none" w:sz="0" w:space="0" w:color="auto"/>
        <w:bottom w:val="none" w:sz="0" w:space="0" w:color="auto"/>
        <w:right w:val="none" w:sz="0" w:space="0" w:color="auto"/>
      </w:divBdr>
    </w:div>
    <w:div w:id="637807898">
      <w:bodyDiv w:val="1"/>
      <w:marLeft w:val="0"/>
      <w:marRight w:val="0"/>
      <w:marTop w:val="0"/>
      <w:marBottom w:val="0"/>
      <w:divBdr>
        <w:top w:val="none" w:sz="0" w:space="0" w:color="auto"/>
        <w:left w:val="none" w:sz="0" w:space="0" w:color="auto"/>
        <w:bottom w:val="none" w:sz="0" w:space="0" w:color="auto"/>
        <w:right w:val="none" w:sz="0" w:space="0" w:color="auto"/>
      </w:divBdr>
      <w:divsChild>
        <w:div w:id="1258904140">
          <w:marLeft w:val="0"/>
          <w:marRight w:val="0"/>
          <w:marTop w:val="0"/>
          <w:marBottom w:val="0"/>
          <w:divBdr>
            <w:top w:val="none" w:sz="0" w:space="0" w:color="auto"/>
            <w:left w:val="none" w:sz="0" w:space="0" w:color="auto"/>
            <w:bottom w:val="none" w:sz="0" w:space="0" w:color="auto"/>
            <w:right w:val="none" w:sz="0" w:space="0" w:color="auto"/>
          </w:divBdr>
        </w:div>
      </w:divsChild>
    </w:div>
    <w:div w:id="748968065">
      <w:bodyDiv w:val="1"/>
      <w:marLeft w:val="0"/>
      <w:marRight w:val="0"/>
      <w:marTop w:val="0"/>
      <w:marBottom w:val="0"/>
      <w:divBdr>
        <w:top w:val="none" w:sz="0" w:space="0" w:color="auto"/>
        <w:left w:val="none" w:sz="0" w:space="0" w:color="auto"/>
        <w:bottom w:val="none" w:sz="0" w:space="0" w:color="auto"/>
        <w:right w:val="none" w:sz="0" w:space="0" w:color="auto"/>
      </w:divBdr>
    </w:div>
    <w:div w:id="1100684396">
      <w:bodyDiv w:val="1"/>
      <w:marLeft w:val="0"/>
      <w:marRight w:val="0"/>
      <w:marTop w:val="0"/>
      <w:marBottom w:val="0"/>
      <w:divBdr>
        <w:top w:val="none" w:sz="0" w:space="0" w:color="auto"/>
        <w:left w:val="none" w:sz="0" w:space="0" w:color="auto"/>
        <w:bottom w:val="none" w:sz="0" w:space="0" w:color="auto"/>
        <w:right w:val="none" w:sz="0" w:space="0" w:color="auto"/>
      </w:divBdr>
    </w:div>
    <w:div w:id="1114595555">
      <w:bodyDiv w:val="1"/>
      <w:marLeft w:val="0"/>
      <w:marRight w:val="0"/>
      <w:marTop w:val="0"/>
      <w:marBottom w:val="0"/>
      <w:divBdr>
        <w:top w:val="none" w:sz="0" w:space="0" w:color="auto"/>
        <w:left w:val="none" w:sz="0" w:space="0" w:color="auto"/>
        <w:bottom w:val="none" w:sz="0" w:space="0" w:color="auto"/>
        <w:right w:val="none" w:sz="0" w:space="0" w:color="auto"/>
      </w:divBdr>
    </w:div>
    <w:div w:id="1332488380">
      <w:bodyDiv w:val="1"/>
      <w:marLeft w:val="0"/>
      <w:marRight w:val="0"/>
      <w:marTop w:val="0"/>
      <w:marBottom w:val="0"/>
      <w:divBdr>
        <w:top w:val="none" w:sz="0" w:space="0" w:color="auto"/>
        <w:left w:val="none" w:sz="0" w:space="0" w:color="auto"/>
        <w:bottom w:val="none" w:sz="0" w:space="0" w:color="auto"/>
        <w:right w:val="none" w:sz="0" w:space="0" w:color="auto"/>
      </w:divBdr>
    </w:div>
    <w:div w:id="2012372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efka.gov.gr/el/menoy/sychnes-eroteseis/asphalisi-eisphores/asphalismenoi/metroo-asphalismenon"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raktiki-new.uop.gr/assets/documents/%20&#927;&#916;&#919;&#915;&#921;&#917;&#931;%20&#915;&#921;&#913;%20&#917;&#922;&#916;&#927;&#931;&#919;%20&#913;&#924;&#913;%20&#921;&#922;&#913;%20-%202020_0.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BBD8F1-F251-4772-ACBF-BDDE3AD664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1363</Words>
  <Characters>7362</Characters>
  <Application>Microsoft Office Word</Application>
  <DocSecurity>0</DocSecurity>
  <Lines>61</Lines>
  <Paragraphs>17</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Aggeliki Aggelopoulou</dc:creator>
  <cp:keywords/>
  <dc:description/>
  <cp:lastModifiedBy>Nevada</cp:lastModifiedBy>
  <cp:revision>2</cp:revision>
  <dcterms:created xsi:type="dcterms:W3CDTF">2025-06-02T09:15:00Z</dcterms:created>
  <dcterms:modified xsi:type="dcterms:W3CDTF">2025-06-02T09:15:00Z</dcterms:modified>
</cp:coreProperties>
</file>