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33EE" w14:textId="77777777" w:rsidR="00C87B47" w:rsidRPr="00F72752" w:rsidRDefault="00C87B47" w:rsidP="00C87B47">
      <w:pPr>
        <w:jc w:val="center"/>
        <w:rPr>
          <w:rFonts w:ascii="Constantia" w:hAnsi="Constantia"/>
          <w:b/>
          <w:bCs/>
          <w:sz w:val="22"/>
          <w:szCs w:val="22"/>
          <w:highlight w:val="yellow"/>
          <w:u w:val="single"/>
        </w:rPr>
      </w:pPr>
    </w:p>
    <w:p w14:paraId="33E849BF" w14:textId="77777777" w:rsidR="00094739" w:rsidRPr="00A445D1" w:rsidRDefault="00094739" w:rsidP="00094739">
      <w:pPr>
        <w:ind w:right="-201"/>
        <w:jc w:val="center"/>
        <w:rPr>
          <w:rFonts w:ascii="Constantia" w:hAnsi="Constantia"/>
        </w:rPr>
      </w:pPr>
      <w:r w:rsidRPr="00A445D1">
        <w:rPr>
          <w:rFonts w:ascii="Constantia" w:hAnsi="Constantia"/>
        </w:rPr>
        <w:t>ΤΜΗΜΑ ΙΣΤΟΡΙΑΣ, ΑΡΧΑΙΟΛΟΓΙΑΣ ΚΑΙ ΔΙΑΧΕΙΡΙΣΗΣ ΠΟΛΙΤΙΣΜΙΚΩΝ ΑΓΑΘΩΝ</w:t>
      </w:r>
    </w:p>
    <w:p w14:paraId="7161E2A6" w14:textId="77777777" w:rsidR="00094739" w:rsidRPr="00A445D1" w:rsidRDefault="00094739" w:rsidP="00094739">
      <w:pPr>
        <w:jc w:val="center"/>
        <w:rPr>
          <w:rFonts w:ascii="Constantia" w:hAnsi="Constantia"/>
        </w:rPr>
      </w:pPr>
      <w:r w:rsidRPr="00A445D1">
        <w:rPr>
          <w:rFonts w:ascii="Constantia" w:hAnsi="Constantia"/>
        </w:rPr>
        <w:t>ΣΧΟΛΗ ΑΝΘΡΩΠΙΣΤΙΚΩΝ ΕΠΙΣΤΗΜΩΝ ΚΑΙ ΠΟΛΙΤΙΣΜΙΚΩΝ ΣΠΟΥΔΩΝ</w:t>
      </w:r>
      <w:r>
        <w:rPr>
          <w:rFonts w:ascii="Constantia" w:hAnsi="Constantia"/>
        </w:rPr>
        <w:t xml:space="preserve">, </w:t>
      </w:r>
      <w:r w:rsidRPr="00A445D1">
        <w:rPr>
          <w:rFonts w:ascii="Constantia" w:hAnsi="Constantia"/>
        </w:rPr>
        <w:t>ΠΑΝΕΠΙΣΤΗΜΙΟ ΠΕΛΟΠΟΝΝΗΣΟΥ</w:t>
      </w:r>
    </w:p>
    <w:p w14:paraId="5340F855" w14:textId="77777777" w:rsidR="00094739" w:rsidRDefault="00094739" w:rsidP="00094739">
      <w:pPr>
        <w:jc w:val="center"/>
        <w:rPr>
          <w:rFonts w:ascii="Constantia" w:hAnsi="Constantia"/>
          <w:b/>
          <w:bCs/>
        </w:rPr>
      </w:pPr>
    </w:p>
    <w:p w14:paraId="0866553C" w14:textId="275EB4DE" w:rsidR="00F30FE2" w:rsidRPr="00673877" w:rsidRDefault="00094739" w:rsidP="000479F5">
      <w:pPr>
        <w:ind w:left="720"/>
        <w:jc w:val="center"/>
        <w:rPr>
          <w:rFonts w:ascii="Constantia" w:hAnsi="Constantia"/>
          <w:b/>
          <w:bCs/>
          <w:sz w:val="28"/>
          <w:szCs w:val="28"/>
        </w:rPr>
      </w:pPr>
      <w:r w:rsidRPr="0026406E">
        <w:rPr>
          <w:rFonts w:ascii="Constantia" w:hAnsi="Constantia"/>
          <w:b/>
          <w:bCs/>
          <w:color w:val="FF0000"/>
          <w:sz w:val="28"/>
          <w:szCs w:val="28"/>
        </w:rPr>
        <w:t>4</w:t>
      </w:r>
      <w:r w:rsidR="0026406E">
        <w:rPr>
          <w:rFonts w:ascii="Constantia" w:hAnsi="Constantia"/>
          <w:b/>
          <w:bCs/>
          <w:color w:val="FF0000"/>
          <w:sz w:val="28"/>
          <w:szCs w:val="28"/>
        </w:rPr>
        <w:t>4</w:t>
      </w:r>
      <w:r w:rsidRPr="00673877">
        <w:rPr>
          <w:rFonts w:ascii="Constantia" w:hAnsi="Constantia"/>
          <w:b/>
          <w:bCs/>
          <w:color w:val="FF0000"/>
          <w:sz w:val="28"/>
          <w:szCs w:val="28"/>
        </w:rPr>
        <w:t xml:space="preserve"> </w:t>
      </w:r>
      <w:r w:rsidRPr="00673877">
        <w:rPr>
          <w:rFonts w:ascii="Constantia" w:hAnsi="Constantia"/>
          <w:b/>
          <w:bCs/>
          <w:sz w:val="28"/>
          <w:szCs w:val="28"/>
        </w:rPr>
        <w:t>ΟΛΟΚΛΗΡΩΜΕΝΕΣ ΔΙΔΑΚΤΟΡΙΚΕΣ ΔΙΑΤΡΙΒΕΣ ΤΙΑΔΠΑ (2009/202</w:t>
      </w:r>
      <w:r w:rsidR="000666E5">
        <w:rPr>
          <w:rFonts w:ascii="Constantia" w:hAnsi="Constantia"/>
          <w:b/>
          <w:bCs/>
          <w:sz w:val="28"/>
          <w:szCs w:val="28"/>
        </w:rPr>
        <w:t>4</w:t>
      </w:r>
      <w:r w:rsidRPr="00673877">
        <w:rPr>
          <w:rFonts w:ascii="Constantia" w:hAnsi="Constantia"/>
          <w:b/>
          <w:bCs/>
          <w:sz w:val="28"/>
          <w:szCs w:val="28"/>
        </w:rPr>
        <w:t>-202</w:t>
      </w:r>
      <w:r w:rsidR="009E7FD2">
        <w:rPr>
          <w:rFonts w:ascii="Constantia" w:hAnsi="Constantia"/>
          <w:b/>
          <w:bCs/>
          <w:sz w:val="28"/>
          <w:szCs w:val="28"/>
        </w:rPr>
        <w:t>5</w:t>
      </w:r>
      <w:r w:rsidRPr="00673877">
        <w:rPr>
          <w:rFonts w:ascii="Constantia" w:hAnsi="Constantia"/>
          <w:b/>
          <w:bCs/>
          <w:sz w:val="28"/>
          <w:szCs w:val="28"/>
        </w:rPr>
        <w:t>)</w:t>
      </w:r>
      <w:r w:rsidR="00F30FE2" w:rsidRPr="00673877">
        <w:rPr>
          <w:rStyle w:val="ac"/>
          <w:rFonts w:ascii="Constantia" w:hAnsi="Constantia"/>
          <w:b/>
          <w:bCs/>
          <w:sz w:val="28"/>
          <w:szCs w:val="28"/>
        </w:rPr>
        <w:footnoteReference w:id="1"/>
      </w:r>
    </w:p>
    <w:p w14:paraId="58E08156" w14:textId="77777777" w:rsidR="00831E3F" w:rsidRPr="00F72752" w:rsidRDefault="00831E3F" w:rsidP="00C87B47">
      <w:pPr>
        <w:rPr>
          <w:rFonts w:ascii="Constantia" w:hAnsi="Constantia"/>
        </w:rPr>
      </w:pPr>
    </w:p>
    <w:tbl>
      <w:tblPr>
        <w:tblStyle w:val="a6"/>
        <w:tblW w:w="13320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828"/>
        <w:gridCol w:w="3969"/>
        <w:gridCol w:w="2126"/>
      </w:tblGrid>
      <w:tr w:rsidR="001C3378" w:rsidRPr="00F72752" w14:paraId="6EA96E0B" w14:textId="77777777" w:rsidTr="00F72752">
        <w:tc>
          <w:tcPr>
            <w:tcW w:w="704" w:type="dxa"/>
            <w:shd w:val="clear" w:color="auto" w:fill="D9D9D9" w:themeFill="background1" w:themeFillShade="D9"/>
          </w:tcPr>
          <w:p w14:paraId="37CEB654" w14:textId="77777777" w:rsidR="001C3378" w:rsidRPr="00F72752" w:rsidRDefault="001C3378" w:rsidP="00B06850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035988C" w14:textId="77777777" w:rsidR="001C3378" w:rsidRPr="00F72752" w:rsidRDefault="001C3378" w:rsidP="00ED46AF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/>
                <w:bCs/>
                <w:sz w:val="22"/>
                <w:szCs w:val="22"/>
              </w:rPr>
              <w:t>ΟΝΟΜΑΤΕΠΩΝΥΜΟ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329F924" w14:textId="77777777" w:rsidR="001C3378" w:rsidRPr="00F72752" w:rsidRDefault="001C3378" w:rsidP="00ED46AF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/>
                <w:bCs/>
                <w:sz w:val="22"/>
                <w:szCs w:val="22"/>
              </w:rPr>
              <w:t>ΤΡΙΜΕΛΗΣ ΕΠΙΤΡΟΠΗ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C47C274" w14:textId="400C87C6" w:rsidR="001C3378" w:rsidRPr="00F72752" w:rsidRDefault="00F72752" w:rsidP="00ED46AF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</w:rPr>
            </w:pPr>
            <w:r>
              <w:rPr>
                <w:rFonts w:ascii="Constantia" w:hAnsi="Constantia"/>
                <w:b/>
                <w:bCs/>
                <w:sz w:val="22"/>
                <w:szCs w:val="22"/>
              </w:rPr>
              <w:t>ΘΕΜΑ</w:t>
            </w:r>
            <w:r w:rsidR="008068D6" w:rsidRPr="00F72752">
              <w:rPr>
                <w:rFonts w:ascii="Constantia" w:hAnsi="Constantia"/>
                <w:b/>
                <w:bCs/>
                <w:sz w:val="22"/>
                <w:szCs w:val="22"/>
              </w:rPr>
              <w:t xml:space="preserve"> </w:t>
            </w:r>
            <w:r w:rsidR="001C3378" w:rsidRPr="00F72752">
              <w:rPr>
                <w:rFonts w:ascii="Constantia" w:hAnsi="Constantia"/>
                <w:b/>
                <w:bCs/>
                <w:sz w:val="22"/>
                <w:szCs w:val="22"/>
              </w:rPr>
              <w:t>ΔΙΔΑΚΤΟΡΙΚΗΣ ΔΙΑΤΡΙΒΗΣ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7FBB707" w14:textId="77777777" w:rsidR="001C3378" w:rsidRPr="00F72752" w:rsidRDefault="001C3378" w:rsidP="00ED46AF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/>
                <w:bCs/>
                <w:sz w:val="22"/>
                <w:szCs w:val="22"/>
              </w:rPr>
              <w:t xml:space="preserve">ΟΛΟΚΛΗΡΩΣΗ </w:t>
            </w:r>
          </w:p>
        </w:tc>
      </w:tr>
      <w:tr w:rsidR="001C3378" w:rsidRPr="00F72752" w14:paraId="3EEDCF95" w14:textId="77777777" w:rsidTr="00F72752">
        <w:tc>
          <w:tcPr>
            <w:tcW w:w="704" w:type="dxa"/>
            <w:shd w:val="clear" w:color="auto" w:fill="FFFFFF" w:themeFill="background1"/>
          </w:tcPr>
          <w:p w14:paraId="74EF886A" w14:textId="77777777" w:rsidR="001C3378" w:rsidRPr="009469DC" w:rsidRDefault="001C3378" w:rsidP="00B06850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2693" w:type="dxa"/>
          </w:tcPr>
          <w:p w14:paraId="2451446B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Αλέξανδρος Αργυριάδης</w:t>
            </w:r>
          </w:p>
          <w:p w14:paraId="5CBA84BA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  <w:lang w:val="en-GB"/>
              </w:rPr>
            </w:pPr>
          </w:p>
          <w:p w14:paraId="7A82B4D3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</w:tcPr>
          <w:p w14:paraId="035FFA04" w14:textId="77777777" w:rsidR="00E2323A" w:rsidRPr="00F72752" w:rsidRDefault="001C3378" w:rsidP="0097315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Κωνσταντίνα Σερεμετάκη</w:t>
            </w:r>
            <w:r w:rsidR="00044E54"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14072C92" w14:textId="1676E2A2" w:rsidR="00044E54" w:rsidRPr="00F72752" w:rsidRDefault="00044E54" w:rsidP="00973153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  <w:r w:rsidR="004851EF" w:rsidRPr="00F72752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="00A67F16"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72458A98" w14:textId="77777777" w:rsidR="00044E54" w:rsidRPr="00F72752" w:rsidRDefault="00044E54" w:rsidP="00973153">
            <w:pPr>
              <w:rPr>
                <w:rFonts w:ascii="Constantia" w:hAnsi="Constantia"/>
                <w:sz w:val="22"/>
                <w:szCs w:val="22"/>
              </w:rPr>
            </w:pPr>
          </w:p>
          <w:p w14:paraId="70E2D3D7" w14:textId="77777777" w:rsidR="00044E54" w:rsidRPr="00F72752" w:rsidRDefault="001C3378" w:rsidP="00044E54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 xml:space="preserve">Ευρυδίκη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Αντζουλάτο</w:t>
            </w:r>
            <w:r w:rsidR="00044E54" w:rsidRPr="00F72752">
              <w:rPr>
                <w:rFonts w:ascii="Constantia" w:hAnsi="Constantia"/>
                <w:sz w:val="22"/>
                <w:szCs w:val="22"/>
                <w:lang w:val="el-GR"/>
              </w:rPr>
              <w:t>υ-</w:t>
            </w: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Ρετσίλα</w:t>
            </w:r>
            <w:proofErr w:type="spellEnd"/>
            <w:r w:rsidR="00044E54" w:rsidRPr="00F72752">
              <w:rPr>
                <w:rFonts w:ascii="Constantia" w:hAnsi="Constantia"/>
                <w:sz w:val="22"/>
                <w:szCs w:val="22"/>
                <w:lang w:val="el-GR"/>
              </w:rPr>
              <w:t>,</w:t>
            </w:r>
          </w:p>
          <w:p w14:paraId="48E5CB3A" w14:textId="77777777" w:rsidR="001C3378" w:rsidRPr="00F72752" w:rsidRDefault="001C3378" w:rsidP="00044E54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ΤΙΑΔΠΑ</w:t>
            </w:r>
          </w:p>
          <w:p w14:paraId="32B24E1B" w14:textId="77777777" w:rsidR="001C3378" w:rsidRPr="00F72752" w:rsidRDefault="001C3378" w:rsidP="00973153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</w:p>
          <w:p w14:paraId="7D6B3A12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Παπαγαρουφάλη</w:t>
            </w:r>
            <w:proofErr w:type="spellEnd"/>
            <w:r w:rsidR="00044E54"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159FC3B2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Κοινωνικής</w:t>
            </w:r>
            <w:r w:rsidR="003841FB" w:rsidRPr="00F72752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F72752">
              <w:rPr>
                <w:rFonts w:ascii="Constantia" w:hAnsi="Constantia"/>
                <w:sz w:val="22"/>
                <w:szCs w:val="22"/>
              </w:rPr>
              <w:t xml:space="preserve">Ανθρωπολογίας,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Πάντειο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 xml:space="preserve"> Πανεπιστήμιο </w:t>
            </w:r>
          </w:p>
          <w:p w14:paraId="2D234095" w14:textId="77777777" w:rsidR="001C3378" w:rsidRPr="00F72752" w:rsidRDefault="001C3378" w:rsidP="00044E54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C716175" w14:textId="77777777" w:rsidR="001C3378" w:rsidRPr="00F72752" w:rsidRDefault="001C3378" w:rsidP="00973153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«Η πολιτισμική κατασκευή του ψυχοπαθούς στη σύγχρονη Ελλάδα: Μια ιστορική και εθνογραφική προσέγγιση»</w:t>
            </w:r>
          </w:p>
        </w:tc>
        <w:tc>
          <w:tcPr>
            <w:tcW w:w="2126" w:type="dxa"/>
          </w:tcPr>
          <w:p w14:paraId="64B48A5C" w14:textId="77777777" w:rsidR="00044E54" w:rsidRPr="00F72752" w:rsidRDefault="00044E54" w:rsidP="00044E54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11/09/2014  </w:t>
            </w:r>
          </w:p>
          <w:p w14:paraId="7D2CE8D9" w14:textId="77777777" w:rsidR="001C3378" w:rsidRPr="00F72752" w:rsidRDefault="001C3378" w:rsidP="00044E54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9F0501" w:rsidRPr="00F72752" w14:paraId="01EA1874" w14:textId="77777777" w:rsidTr="00F72752">
        <w:tc>
          <w:tcPr>
            <w:tcW w:w="704" w:type="dxa"/>
            <w:shd w:val="clear" w:color="auto" w:fill="FFFFFF" w:themeFill="background1"/>
          </w:tcPr>
          <w:p w14:paraId="316D15A0" w14:textId="056D8BA2" w:rsidR="009F0501" w:rsidRPr="009469DC" w:rsidRDefault="00775C9E" w:rsidP="009F050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2693" w:type="dxa"/>
          </w:tcPr>
          <w:p w14:paraId="69ECA0AD" w14:textId="4F7E8D0A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Νικόλαος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Βασιλάτος</w:t>
            </w:r>
            <w:proofErr w:type="spellEnd"/>
          </w:p>
          <w:p w14:paraId="40E36288" w14:textId="177B22A4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689A307E" w14:textId="607E0D96" w:rsidR="009F0501" w:rsidRPr="00F72752" w:rsidRDefault="009F0501" w:rsidP="009F050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 xml:space="preserve">Ευρυδίκη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Αντζουλάτου-Ρετσίλα</w:t>
            </w:r>
            <w:proofErr w:type="spellEnd"/>
            <w:r w:rsidR="002A3CE2" w:rsidRPr="00F72752">
              <w:rPr>
                <w:rFonts w:ascii="Constantia" w:hAnsi="Constantia"/>
                <w:sz w:val="22"/>
                <w:szCs w:val="22"/>
                <w:lang w:val="el-GR"/>
              </w:rPr>
              <w:t>,</w:t>
            </w: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 xml:space="preserve"> </w:t>
            </w:r>
          </w:p>
          <w:p w14:paraId="7E43515F" w14:textId="72D0651A" w:rsidR="009F0501" w:rsidRPr="002B107E" w:rsidRDefault="002A3CE2" w:rsidP="009F050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2B107E">
              <w:rPr>
                <w:rFonts w:ascii="Constantia" w:hAnsi="Constantia"/>
                <w:sz w:val="22"/>
                <w:szCs w:val="22"/>
                <w:lang w:val="el-GR"/>
              </w:rPr>
              <w:t xml:space="preserve">ΤΙΑΔΠΑ </w:t>
            </w:r>
            <w:r w:rsidR="00A67F16" w:rsidRPr="002B107E">
              <w:rPr>
                <w:rFonts w:ascii="Constantia" w:hAnsi="Constantia"/>
                <w:sz w:val="22"/>
                <w:szCs w:val="22"/>
                <w:lang w:val="el-GR"/>
              </w:rPr>
              <w:t>(επιβλέπουσα)</w:t>
            </w:r>
          </w:p>
          <w:p w14:paraId="3FC37B60" w14:textId="77777777" w:rsidR="00A67F16" w:rsidRPr="00F72752" w:rsidRDefault="00A67F16" w:rsidP="009F050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</w:p>
          <w:p w14:paraId="45882D30" w14:textId="29CA5062" w:rsidR="009F0501" w:rsidRPr="00F72752" w:rsidRDefault="009F0501" w:rsidP="009F050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Ταξιάρχης </w:t>
            </w:r>
            <w:proofErr w:type="spellStart"/>
            <w:r w:rsidRPr="00F72752">
              <w:rPr>
                <w:rFonts w:ascii="Constantia" w:hAnsi="Constantia"/>
                <w:bCs/>
                <w:sz w:val="22"/>
                <w:szCs w:val="22"/>
              </w:rPr>
              <w:t>Κόλιας</w:t>
            </w:r>
            <w:proofErr w:type="spellEnd"/>
            <w:r w:rsidR="009D48AE" w:rsidRPr="00F72752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143A63AE" w14:textId="2ABBEB05" w:rsidR="009F0501" w:rsidRPr="00F72752" w:rsidRDefault="009F0501" w:rsidP="009F0501">
            <w:pPr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 xml:space="preserve">Ινστιτούτο Ιστορικών Ερευνών, </w:t>
            </w:r>
          </w:p>
          <w:p w14:paraId="1F0ECA80" w14:textId="77777777" w:rsidR="009F0501" w:rsidRPr="00F72752" w:rsidRDefault="009F0501" w:rsidP="009F0501">
            <w:pPr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 xml:space="preserve">Εθνικό </w:t>
            </w:r>
            <w:proofErr w:type="spellStart"/>
            <w:r w:rsidRPr="00F72752"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>Ιδρυμα</w:t>
            </w:r>
            <w:proofErr w:type="spellEnd"/>
            <w:r w:rsidRPr="00F72752"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 xml:space="preserve"> Ερευνών</w:t>
            </w:r>
          </w:p>
          <w:p w14:paraId="157B647F" w14:textId="0633E541" w:rsidR="009F0501" w:rsidRPr="00F72752" w:rsidRDefault="009F0501" w:rsidP="009F0501">
            <w:pPr>
              <w:rPr>
                <w:rFonts w:ascii="Constantia" w:hAnsi="Constantia"/>
                <w:sz w:val="22"/>
                <w:szCs w:val="22"/>
              </w:rPr>
            </w:pPr>
          </w:p>
          <w:p w14:paraId="41B202B6" w14:textId="517A81FD" w:rsidR="009F0501" w:rsidRPr="00F72752" w:rsidRDefault="009F0501" w:rsidP="009F050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Μαρίνα </w:t>
            </w:r>
            <w:proofErr w:type="spellStart"/>
            <w:r w:rsidRPr="00F72752">
              <w:rPr>
                <w:rFonts w:ascii="Constantia" w:hAnsi="Constantia"/>
                <w:bCs/>
                <w:sz w:val="22"/>
                <w:szCs w:val="22"/>
              </w:rPr>
              <w:t>Βρέλλη</w:t>
            </w:r>
            <w:proofErr w:type="spellEnd"/>
            <w:r w:rsidRPr="00F72752">
              <w:rPr>
                <w:rFonts w:ascii="Constantia" w:hAnsi="Constantia"/>
                <w:bCs/>
                <w:sz w:val="22"/>
                <w:szCs w:val="22"/>
              </w:rPr>
              <w:t>-Ζάχου</w:t>
            </w:r>
            <w:r w:rsidR="009D48AE" w:rsidRPr="00F72752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6B3D81F1" w14:textId="0BB7325E" w:rsidR="009F0501" w:rsidRPr="00F72752" w:rsidRDefault="009F0501" w:rsidP="009F050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Πανεπιστήμιο Ιωαννίνων</w:t>
            </w:r>
          </w:p>
          <w:p w14:paraId="6E47D937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75308E9" w14:textId="516DEF7E" w:rsidR="009F0501" w:rsidRPr="00F72752" w:rsidRDefault="00C12956" w:rsidP="00C12956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 w:cstheme="minorHAnsi"/>
                <w:sz w:val="22"/>
                <w:szCs w:val="22"/>
                <w:shd w:val="clear" w:color="auto" w:fill="FFFFFF" w:themeFill="background1"/>
              </w:rPr>
              <w:t>«Οπλισμός των στρατιωτικών Αγίων (15</w:t>
            </w:r>
            <w:r w:rsidRPr="00F72752">
              <w:rPr>
                <w:rFonts w:ascii="Constantia" w:hAnsi="Constantia" w:cstheme="minorHAnsi"/>
                <w:sz w:val="22"/>
                <w:szCs w:val="22"/>
                <w:shd w:val="clear" w:color="auto" w:fill="FFFFFF" w:themeFill="background1"/>
                <w:vertAlign w:val="superscript"/>
              </w:rPr>
              <w:t>ος</w:t>
            </w:r>
            <w:r w:rsidRPr="00F72752">
              <w:rPr>
                <w:rFonts w:ascii="Constantia" w:hAnsi="Constantia" w:cstheme="minorHAnsi"/>
                <w:sz w:val="22"/>
                <w:szCs w:val="22"/>
                <w:shd w:val="clear" w:color="auto" w:fill="FFFFFF" w:themeFill="background1"/>
              </w:rPr>
              <w:t>-20</w:t>
            </w:r>
            <w:r w:rsidRPr="00F72752">
              <w:rPr>
                <w:rFonts w:ascii="Constantia" w:hAnsi="Constantia" w:cstheme="minorHAnsi"/>
                <w:sz w:val="22"/>
                <w:szCs w:val="22"/>
                <w:shd w:val="clear" w:color="auto" w:fill="FFFFFF" w:themeFill="background1"/>
                <w:vertAlign w:val="superscript"/>
              </w:rPr>
              <w:t>ος</w:t>
            </w:r>
            <w:r w:rsidRPr="00F72752">
              <w:rPr>
                <w:rFonts w:ascii="Constantia" w:hAnsi="Constantia" w:cstheme="minorHAnsi"/>
                <w:sz w:val="22"/>
                <w:szCs w:val="22"/>
                <w:shd w:val="clear" w:color="auto" w:fill="FFFFFF" w:themeFill="background1"/>
              </w:rPr>
              <w:t xml:space="preserve"> αιώνας). Ιστορική και πολιτισμική προσέγγιση»</w:t>
            </w:r>
          </w:p>
          <w:p w14:paraId="5564FCB4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3F6A9F" w14:textId="6D910D90" w:rsidR="009F0501" w:rsidRPr="00F72752" w:rsidRDefault="00DA4CD2" w:rsidP="009F050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14/07/2020</w:t>
            </w:r>
          </w:p>
        </w:tc>
      </w:tr>
      <w:tr w:rsidR="009F0501" w:rsidRPr="00F72752" w14:paraId="6A99E80E" w14:textId="77777777" w:rsidTr="008F0F68">
        <w:trPr>
          <w:trHeight w:val="1408"/>
        </w:trPr>
        <w:tc>
          <w:tcPr>
            <w:tcW w:w="704" w:type="dxa"/>
            <w:shd w:val="clear" w:color="auto" w:fill="FFFFFF" w:themeFill="background1"/>
          </w:tcPr>
          <w:p w14:paraId="44415F9F" w14:textId="4E1CC7FA" w:rsidR="009F0501" w:rsidRPr="009469DC" w:rsidRDefault="00775C9E" w:rsidP="009F050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lastRenderedPageBreak/>
              <w:t>3</w:t>
            </w:r>
          </w:p>
        </w:tc>
        <w:tc>
          <w:tcPr>
            <w:tcW w:w="2693" w:type="dxa"/>
          </w:tcPr>
          <w:p w14:paraId="1AFE1E19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Μαρία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Βινιεράτου-Μποσινάκη</w:t>
            </w:r>
            <w:proofErr w:type="spellEnd"/>
          </w:p>
          <w:p w14:paraId="21D55590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10403CCC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B691C87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Παναγιώτης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Παταργιάς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5A782648" w14:textId="41FCE37F" w:rsidR="009F0501" w:rsidRPr="00F72752" w:rsidRDefault="009F0501" w:rsidP="009F050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 w:rsidR="00A67F16"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0D1F8123" w14:textId="77777777" w:rsidR="009F0501" w:rsidRPr="00F72752" w:rsidRDefault="009F0501" w:rsidP="009F050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 xml:space="preserve">Ευρυδίκη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Αντζουλάτου-Ρετσίλα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,</w:t>
            </w:r>
          </w:p>
          <w:p w14:paraId="0CA9D809" w14:textId="77777777" w:rsidR="009F0501" w:rsidRPr="00F72752" w:rsidRDefault="009F0501" w:rsidP="009F050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ΤΙΑΔΠΑ</w:t>
            </w:r>
          </w:p>
          <w:p w14:paraId="6AD18D36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4233673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14:paraId="55EC878F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6E19521D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C700238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Ευρωπαϊκή προοπτική της τοπικής αυτοδιοίκησης και πολιτισμός: Μια νέα θεώρηση της τοπικής βιώσιμης ανάπτυξης, μέσα από τον πολιτισμό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5011F689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2BB797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19/05/2016  </w:t>
            </w:r>
          </w:p>
          <w:p w14:paraId="142F032F" w14:textId="77777777" w:rsidR="009F0501" w:rsidRPr="00F72752" w:rsidRDefault="009F0501" w:rsidP="009F050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602FA3D5" w14:textId="77777777" w:rsidTr="00F72752">
        <w:tc>
          <w:tcPr>
            <w:tcW w:w="704" w:type="dxa"/>
            <w:shd w:val="clear" w:color="auto" w:fill="FFFFFF" w:themeFill="background1"/>
          </w:tcPr>
          <w:p w14:paraId="0C233030" w14:textId="71E3CD82" w:rsidR="008A38E1" w:rsidRPr="008F0F68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8F0F68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2693" w:type="dxa"/>
          </w:tcPr>
          <w:p w14:paraId="45B446A5" w14:textId="77777777" w:rsidR="008A38E1" w:rsidRPr="008F0F68" w:rsidRDefault="008A38E1" w:rsidP="008A38E1">
            <w:pPr>
              <w:rPr>
                <w:rFonts w:ascii="Constantia" w:hAnsi="Constantia"/>
                <w:bCs/>
                <w:sz w:val="22"/>
                <w:szCs w:val="22"/>
                <w:lang w:val="en-US"/>
              </w:rPr>
            </w:pPr>
            <w:r w:rsidRPr="008F0F68">
              <w:rPr>
                <w:rFonts w:ascii="Constantia" w:hAnsi="Constantia"/>
                <w:bCs/>
                <w:sz w:val="22"/>
                <w:szCs w:val="22"/>
              </w:rPr>
              <w:t>Κωνσταντίνος Γκιουλέκας</w:t>
            </w:r>
          </w:p>
          <w:p w14:paraId="3CFC61BA" w14:textId="77777777" w:rsidR="008A38E1" w:rsidRPr="008F0F68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01DCE77" w14:textId="77777777" w:rsidR="008A38E1" w:rsidRPr="005C05D4" w:rsidRDefault="008A38E1" w:rsidP="008A38E1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  <w:lang w:eastAsia="en-US"/>
              </w:rPr>
            </w:pPr>
            <w:r w:rsidRPr="005C05D4">
              <w:rPr>
                <w:rFonts w:ascii="Constantia" w:hAnsi="Constantia"/>
                <w:sz w:val="22"/>
                <w:szCs w:val="22"/>
              </w:rPr>
              <w:t>Αθανάσιος Χρήστου</w:t>
            </w:r>
            <w:r w:rsidRPr="005C05D4">
              <w:rPr>
                <w:rFonts w:ascii="Constantia" w:hAnsi="Constantia"/>
                <w:bCs/>
                <w:sz w:val="22"/>
                <w:szCs w:val="22"/>
                <w:lang w:eastAsia="en-US"/>
              </w:rPr>
              <w:t>,</w:t>
            </w:r>
          </w:p>
          <w:p w14:paraId="22867902" w14:textId="77777777" w:rsidR="008A38E1" w:rsidRPr="005C05D4" w:rsidRDefault="008A38E1" w:rsidP="008A38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59" w:lineRule="auto"/>
              <w:textAlignment w:val="baseline"/>
              <w:rPr>
                <w:rFonts w:ascii="Constantia" w:hAnsi="Constantia"/>
                <w:sz w:val="22"/>
                <w:szCs w:val="22"/>
              </w:rPr>
            </w:pPr>
            <w:r w:rsidRPr="005C05D4">
              <w:rPr>
                <w:rFonts w:ascii="Constantia" w:hAnsi="Constantia"/>
                <w:sz w:val="22"/>
                <w:szCs w:val="22"/>
              </w:rPr>
              <w:t>ΤΙΑΔΠΑ (</w:t>
            </w:r>
            <w:r>
              <w:rPr>
                <w:rFonts w:ascii="Constantia" w:hAnsi="Constantia"/>
                <w:sz w:val="22"/>
                <w:szCs w:val="22"/>
              </w:rPr>
              <w:t>επιβλέπων</w:t>
            </w:r>
            <w:r w:rsidRPr="005C05D4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1BDD0A09" w14:textId="77777777" w:rsidR="008A38E1" w:rsidRPr="005C05D4" w:rsidRDefault="008A38E1" w:rsidP="008A38E1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Constantia" w:hAnsi="Constantia"/>
                <w:bCs/>
                <w:sz w:val="22"/>
                <w:szCs w:val="22"/>
                <w:lang w:eastAsia="en-US"/>
              </w:rPr>
            </w:pPr>
            <w:r w:rsidRPr="005C05D4">
              <w:rPr>
                <w:rFonts w:ascii="Constantia" w:hAnsi="Constantia"/>
                <w:bCs/>
                <w:sz w:val="22"/>
                <w:szCs w:val="22"/>
                <w:lang w:eastAsia="en-US"/>
              </w:rPr>
              <w:t>Ιάκωβος Μιχαηλίδης,</w:t>
            </w:r>
          </w:p>
          <w:p w14:paraId="09D6B99D" w14:textId="77777777" w:rsidR="008A38E1" w:rsidRPr="005C05D4" w:rsidRDefault="008A38E1" w:rsidP="008A38E1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spacing w:after="240"/>
              <w:ind w:right="-108"/>
              <w:textAlignment w:val="baseline"/>
              <w:rPr>
                <w:rFonts w:ascii="Constantia" w:hAnsi="Constantia"/>
                <w:bCs/>
                <w:sz w:val="22"/>
                <w:szCs w:val="22"/>
                <w:lang w:eastAsia="en-US"/>
              </w:rPr>
            </w:pPr>
            <w:r w:rsidRPr="005C05D4">
              <w:rPr>
                <w:rFonts w:ascii="Constantia" w:hAnsi="Constantia"/>
                <w:bCs/>
                <w:sz w:val="22"/>
                <w:szCs w:val="22"/>
                <w:lang w:eastAsia="en-US"/>
              </w:rPr>
              <w:t>Τμήμα Ιστορίας και Αρχαιολογίας, ΑΠΘ</w:t>
            </w:r>
          </w:p>
          <w:p w14:paraId="0D9B744F" w14:textId="77777777" w:rsidR="008A38E1" w:rsidRPr="005C05D4" w:rsidRDefault="008A38E1" w:rsidP="008A38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bCs/>
                <w:sz w:val="22"/>
                <w:szCs w:val="22"/>
                <w:lang w:eastAsia="en-US"/>
              </w:rPr>
            </w:pPr>
            <w:proofErr w:type="spellStart"/>
            <w:r w:rsidRPr="005C05D4">
              <w:rPr>
                <w:rFonts w:ascii="Constantia" w:hAnsi="Constantia"/>
                <w:bCs/>
                <w:sz w:val="22"/>
                <w:szCs w:val="22"/>
                <w:lang w:eastAsia="en-US"/>
              </w:rPr>
              <w:t>Ευάνθης</w:t>
            </w:r>
            <w:proofErr w:type="spellEnd"/>
            <w:r w:rsidRPr="005C05D4">
              <w:rPr>
                <w:rFonts w:ascii="Constantia" w:hAnsi="Constantia"/>
                <w:bCs/>
                <w:sz w:val="22"/>
                <w:szCs w:val="22"/>
                <w:lang w:eastAsia="en-US"/>
              </w:rPr>
              <w:t xml:space="preserve"> Χατζηβασιλείου,</w:t>
            </w:r>
          </w:p>
          <w:p w14:paraId="1FC9BDFD" w14:textId="77777777" w:rsidR="008A38E1" w:rsidRPr="005C05D4" w:rsidRDefault="008A38E1" w:rsidP="008A38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bCs/>
                <w:sz w:val="22"/>
                <w:szCs w:val="22"/>
                <w:lang w:eastAsia="en-US"/>
              </w:rPr>
            </w:pPr>
            <w:r w:rsidRPr="005C05D4">
              <w:rPr>
                <w:rFonts w:ascii="Constantia" w:hAnsi="Constantia"/>
                <w:bCs/>
                <w:sz w:val="22"/>
                <w:szCs w:val="22"/>
                <w:lang w:eastAsia="en-US"/>
              </w:rPr>
              <w:t>Τμήμα Ιστορίας και Αρχαιολογίας, ΕΚΠΑ</w:t>
            </w:r>
          </w:p>
          <w:p w14:paraId="393DF091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61CE22" w14:textId="77777777" w:rsidR="008A38E1" w:rsidRPr="005C05D4" w:rsidRDefault="008A38E1" w:rsidP="008A38E1">
            <w:pPr>
              <w:rPr>
                <w:rFonts w:ascii="Constantia" w:hAnsi="Constantia" w:cstheme="minorHAnsi"/>
                <w:color w:val="000000"/>
                <w:sz w:val="22"/>
                <w:szCs w:val="22"/>
                <w:lang w:eastAsia="en-GB"/>
              </w:rPr>
            </w:pPr>
            <w:r w:rsidRPr="005C05D4">
              <w:rPr>
                <w:rFonts w:ascii="Constantia" w:hAnsi="Constantia" w:cstheme="minorHAnsi"/>
                <w:bCs/>
                <w:color w:val="000000"/>
                <w:sz w:val="22"/>
                <w:szCs w:val="22"/>
                <w:lang w:eastAsia="en-GB"/>
              </w:rPr>
              <w:t>«Η εμπλοκή της Ελλάδας στο Β΄ Παγκόσμιο Πόλεμο μέσα από πρωτότυπες πηγές</w:t>
            </w:r>
            <w:r w:rsidRPr="005C05D4">
              <w:rPr>
                <w:rFonts w:ascii="Constantia" w:hAnsi="Constantia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C05D4">
              <w:rPr>
                <w:rFonts w:ascii="Constantia" w:hAnsi="Constantia" w:cstheme="minorHAnsi"/>
                <w:bCs/>
                <w:color w:val="000000"/>
                <w:sz w:val="22"/>
                <w:szCs w:val="22"/>
                <w:lang w:eastAsia="en-GB"/>
              </w:rPr>
              <w:t>και ανέκδοτες μαρτυρίες (1940-1941)»</w:t>
            </w:r>
          </w:p>
          <w:p w14:paraId="1842B5E8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4946D8" w14:textId="7835FA10" w:rsidR="008A38E1" w:rsidRPr="00F72752" w:rsidRDefault="0019664F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>
              <w:rPr>
                <w:rFonts w:ascii="Constantia" w:hAnsi="Constantia"/>
                <w:bCs/>
                <w:sz w:val="22"/>
                <w:szCs w:val="22"/>
              </w:rPr>
              <w:t>09/02/2024</w:t>
            </w:r>
          </w:p>
        </w:tc>
      </w:tr>
      <w:tr w:rsidR="008A38E1" w:rsidRPr="00F72752" w14:paraId="69ED948B" w14:textId="77777777" w:rsidTr="00F72752">
        <w:tc>
          <w:tcPr>
            <w:tcW w:w="704" w:type="dxa"/>
            <w:shd w:val="clear" w:color="auto" w:fill="FFFFFF" w:themeFill="background1"/>
          </w:tcPr>
          <w:p w14:paraId="464CB076" w14:textId="77677BA0" w:rsidR="008A38E1" w:rsidRPr="009469DC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2693" w:type="dxa"/>
          </w:tcPr>
          <w:p w14:paraId="071A6E5F" w14:textId="58B17C83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Δήμητρα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Γρουσουζάκου</w:t>
            </w:r>
            <w:proofErr w:type="spellEnd"/>
          </w:p>
        </w:tc>
        <w:tc>
          <w:tcPr>
            <w:tcW w:w="3828" w:type="dxa"/>
          </w:tcPr>
          <w:p w14:paraId="17706C45" w14:textId="68370BA6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14:paraId="18648C53" w14:textId="245CB2E2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3F1DD691" w14:textId="64680D1D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D0505BD" w14:textId="1BFCBC51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Σοφία Καπετανάκη, </w:t>
            </w:r>
          </w:p>
          <w:p w14:paraId="0A6C77A7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Τμήμα Φιλολογίας, </w:t>
            </w:r>
          </w:p>
          <w:p w14:paraId="1833D8A7" w14:textId="788B1333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Πανεπιστήμιο Πελοποννήσου </w:t>
            </w:r>
          </w:p>
          <w:p w14:paraId="180B2B1A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F815344" w14:textId="49D12825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Χρήστος </w:t>
            </w:r>
            <w:proofErr w:type="spellStart"/>
            <w:r w:rsidRPr="00F72752">
              <w:rPr>
                <w:rFonts w:ascii="Constantia" w:hAnsi="Constantia"/>
                <w:bCs/>
                <w:sz w:val="22"/>
                <w:szCs w:val="22"/>
              </w:rPr>
              <w:t>Μεράντζας</w:t>
            </w:r>
            <w:proofErr w:type="spellEnd"/>
            <w:r w:rsidRPr="00F72752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05525976" w14:textId="6667739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Τμήμα Ιστορίας-Αρχαιολογίας,</w:t>
            </w:r>
          </w:p>
          <w:p w14:paraId="5C238C68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[πρώην Τμήμα Διαχείρισης Πολιτισμικού Περιβάλλοντος </w:t>
            </w:r>
          </w:p>
          <w:p w14:paraId="0E8CE859" w14:textId="4EBA4CDD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και Νέων Τεχνολογιών], </w:t>
            </w:r>
          </w:p>
          <w:p w14:paraId="680BAB56" w14:textId="6D55C5A9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Πανεπιστήμιο Πατρών (Αγρίνιο)</w:t>
            </w:r>
          </w:p>
          <w:p w14:paraId="1C08DB46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88FBF8A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«Η εξελικτική πορεία της κωμόπολης του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Πεταλιδίου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 xml:space="preserve"> από την ίδρυσή της, κατά την πρώιμη Οθωνική περίοδο, έως τη σύγχρονη εποχή»</w:t>
            </w:r>
          </w:p>
          <w:p w14:paraId="1AD0DF14" w14:textId="660842BF" w:rsidR="008A38E1" w:rsidRPr="00F72752" w:rsidRDefault="008A38E1" w:rsidP="008A38E1">
            <w:pPr>
              <w:tabs>
                <w:tab w:val="left" w:pos="426"/>
              </w:tabs>
              <w:spacing w:before="120"/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0AC327" w14:textId="0CE13693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10/06/2020</w:t>
            </w:r>
          </w:p>
        </w:tc>
      </w:tr>
      <w:tr w:rsidR="008A38E1" w:rsidRPr="00F72752" w14:paraId="25320E1F" w14:textId="77777777" w:rsidTr="00F72752">
        <w:tc>
          <w:tcPr>
            <w:tcW w:w="704" w:type="dxa"/>
            <w:shd w:val="clear" w:color="auto" w:fill="FFFFFF" w:themeFill="background1"/>
          </w:tcPr>
          <w:p w14:paraId="402A81A7" w14:textId="5DECA1B2" w:rsidR="008A38E1" w:rsidRPr="009469DC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lastRenderedPageBreak/>
              <w:t>6</w:t>
            </w:r>
          </w:p>
        </w:tc>
        <w:tc>
          <w:tcPr>
            <w:tcW w:w="2693" w:type="dxa"/>
          </w:tcPr>
          <w:p w14:paraId="39BCAFF2" w14:textId="323A5C78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Ευθυμία Δημητριάδου-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Μπαντάουι</w:t>
            </w:r>
            <w:proofErr w:type="spellEnd"/>
          </w:p>
        </w:tc>
        <w:tc>
          <w:tcPr>
            <w:tcW w:w="3828" w:type="dxa"/>
          </w:tcPr>
          <w:p w14:paraId="54D47B66" w14:textId="5A6BC28A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Αλέξιος Σαββίδης,</w:t>
            </w:r>
          </w:p>
          <w:p w14:paraId="1B46663F" w14:textId="460958B4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597436EB" w14:textId="76CD368E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604DAD68" w14:textId="73131AEC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Αγγελική Ζιάκα,</w:t>
            </w:r>
          </w:p>
          <w:p w14:paraId="355E10CC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Style w:val="style24"/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>Τμήμα Θεολογίας</w:t>
            </w:r>
            <w:r w:rsidRPr="00F72752"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  <w:t xml:space="preserve"> ΑΠΘ</w:t>
            </w:r>
          </w:p>
          <w:p w14:paraId="3341B96F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 w:cs="Microsoft Sans Serif"/>
                <w:sz w:val="22"/>
                <w:szCs w:val="22"/>
                <w:shd w:val="clear" w:color="auto" w:fill="FFFFFF"/>
              </w:rPr>
            </w:pPr>
          </w:p>
          <w:p w14:paraId="1D81942C" w14:textId="3EFCB410" w:rsidR="008A38E1" w:rsidRPr="00F72752" w:rsidRDefault="008A38E1" w:rsidP="008A38E1">
            <w:pPr>
              <w:shd w:val="clear" w:color="auto" w:fill="FFFFFF"/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F72752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Μαρία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Λεοντσίνη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  <w:shd w:val="clear" w:color="auto" w:fill="FFFFFF"/>
              </w:rPr>
              <w:t>,</w:t>
            </w:r>
          </w:p>
          <w:p w14:paraId="0F1E25F1" w14:textId="7F94AC0A" w:rsidR="008A38E1" w:rsidRPr="00F72752" w:rsidRDefault="008A38E1" w:rsidP="008A38E1">
            <w:pPr>
              <w:shd w:val="clear" w:color="auto" w:fill="FFFFFF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Ινστιτούτο Ιστορικών Ερευνών,</w:t>
            </w:r>
          </w:p>
          <w:p w14:paraId="59C2A9E6" w14:textId="77777777" w:rsidR="008A38E1" w:rsidRPr="00F72752" w:rsidRDefault="008A38E1" w:rsidP="008A38E1">
            <w:pPr>
              <w:shd w:val="clear" w:color="auto" w:fill="FFFFFF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Εθνικό Ίδρυμα Ερευνών</w:t>
            </w:r>
          </w:p>
          <w:p w14:paraId="16B6AD4F" w14:textId="059900DC" w:rsidR="008A38E1" w:rsidRPr="00F72752" w:rsidRDefault="008A38E1" w:rsidP="008A38E1">
            <w:pPr>
              <w:shd w:val="clear" w:color="auto" w:fill="FFFFFF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F1991B" w14:textId="0996390C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  <w:lang w:bidi="ar-EG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«Ο ΠΡΟΦΗΤΗΣ ΤΟΥ ΙΣΛΑΜ ΜΩΑΜΕΘ </w:t>
            </w:r>
            <w:r w:rsidRPr="00F72752">
              <w:rPr>
                <w:rFonts w:ascii="Constantia" w:hAnsi="Constantia"/>
                <w:sz w:val="22"/>
                <w:szCs w:val="22"/>
                <w:lang w:bidi="ar-EG"/>
              </w:rPr>
              <w:t xml:space="preserve">ΚΑΙ ΤΟ ΒΥΖΑΝΤΙΟ </w:t>
            </w:r>
            <w:r w:rsidRPr="00F72752">
              <w:rPr>
                <w:rFonts w:ascii="Constantia" w:hAnsi="Constantia"/>
                <w:sz w:val="22"/>
                <w:szCs w:val="22"/>
              </w:rPr>
              <w:t xml:space="preserve">Συνέπειες της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φιλοβυζαντινής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 xml:space="preserve"> στάσης του Μωάμεθ στους βυζαντινούς υπηκόους του χαλιφάτου (632-661), σύμφωνα με τις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αραβο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-ισλαμικές πηγές»</w:t>
            </w:r>
          </w:p>
          <w:p w14:paraId="771F8FFD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92373BB" w14:textId="77777777" w:rsidR="008A38E1" w:rsidRPr="00F72752" w:rsidRDefault="008A38E1" w:rsidP="008A38E1">
            <w:pPr>
              <w:tabs>
                <w:tab w:val="left" w:pos="426"/>
              </w:tabs>
              <w:spacing w:before="120"/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1BCA70" w14:textId="614B0DC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03/06/2020</w:t>
            </w:r>
          </w:p>
        </w:tc>
      </w:tr>
      <w:tr w:rsidR="008A38E1" w:rsidRPr="00F72752" w14:paraId="7B5935DF" w14:textId="77777777" w:rsidTr="00F72752">
        <w:tc>
          <w:tcPr>
            <w:tcW w:w="704" w:type="dxa"/>
            <w:shd w:val="clear" w:color="auto" w:fill="FFFFFF" w:themeFill="background1"/>
          </w:tcPr>
          <w:p w14:paraId="2D6853F4" w14:textId="67D91418" w:rsidR="008A38E1" w:rsidRPr="009469DC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2693" w:type="dxa"/>
          </w:tcPr>
          <w:p w14:paraId="16697C94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Θεόδωρος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Δρίζης</w:t>
            </w:r>
            <w:proofErr w:type="spellEnd"/>
          </w:p>
          <w:p w14:paraId="67DCF16F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22272DF5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</w:tcPr>
          <w:p w14:paraId="541AC26E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59150CFA" w14:textId="42B4E52B" w:rsidR="008A38E1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30C86994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/>
                <w:sz w:val="22"/>
                <w:szCs w:val="22"/>
              </w:rPr>
            </w:pPr>
          </w:p>
          <w:p w14:paraId="179FC22B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Αριστείδης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Δουλαβέρας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66E89BF3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04B39931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9088D17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Βασίλειος Κωνσταντινόπουλος, </w:t>
            </w:r>
          </w:p>
          <w:p w14:paraId="5819B692" w14:textId="77777777" w:rsidR="008A38E1" w:rsidRPr="00F72752" w:rsidRDefault="008A38E1" w:rsidP="008A38E1">
            <w:pPr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 xml:space="preserve">Τμήμα Φιλολογίας, </w:t>
            </w:r>
          </w:p>
          <w:p w14:paraId="6D7DEBC2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>Πανεπιστήμιο Πελοποννήσου</w:t>
            </w:r>
          </w:p>
          <w:p w14:paraId="12CA60D3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8F12F21" w14:textId="77777777" w:rsidR="008A38E1" w:rsidRPr="00F72752" w:rsidRDefault="008A38E1" w:rsidP="008A38E1">
            <w:pPr>
              <w:tabs>
                <w:tab w:val="left" w:pos="426"/>
              </w:tabs>
              <w:spacing w:before="120"/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«Κωνσταντίνος Μέρμηγκας (1874-1942). Ο εμπνευσμένος Μανιάτης χειρουργός και ιατροφιλόσοφος»</w:t>
            </w:r>
          </w:p>
        </w:tc>
        <w:tc>
          <w:tcPr>
            <w:tcW w:w="2126" w:type="dxa"/>
          </w:tcPr>
          <w:p w14:paraId="57A9F2D5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16/12/2016 </w:t>
            </w:r>
          </w:p>
          <w:p w14:paraId="2DD5BA4F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6F83C8FD" w14:textId="77777777" w:rsidTr="00F72752">
        <w:tc>
          <w:tcPr>
            <w:tcW w:w="704" w:type="dxa"/>
            <w:shd w:val="clear" w:color="auto" w:fill="FFFFFF" w:themeFill="background1"/>
          </w:tcPr>
          <w:p w14:paraId="2874AFAA" w14:textId="1B13F3ED" w:rsidR="008A38E1" w:rsidRPr="009469DC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F83C5C8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Τερψιχόρη Εμμανουήλ</w:t>
            </w:r>
          </w:p>
          <w:p w14:paraId="1D4745E7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525163E4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17720BC8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Βασιλική Πέννα,</w:t>
            </w:r>
          </w:p>
          <w:p w14:paraId="0D3AA4FE" w14:textId="2EF92C1C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1DD853A1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0F0D198A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Σοφία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Καλοπίση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-Βέρτη,</w:t>
            </w:r>
          </w:p>
          <w:p w14:paraId="049972A4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Τμήμα Ιστορίας και Αρχαιολογίας, ΕΚΠΑ </w:t>
            </w:r>
          </w:p>
          <w:p w14:paraId="0DCFB734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74B3ED26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Μαρία Ξανθοπούλου,</w:t>
            </w:r>
          </w:p>
          <w:p w14:paraId="359DD1E7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028A5194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685942" w14:textId="77777777" w:rsidR="008A38E1" w:rsidRPr="00F72752" w:rsidRDefault="008A38E1" w:rsidP="008A38E1">
            <w:pPr>
              <w:rPr>
                <w:rFonts w:ascii="Constantia" w:hAnsi="Constantia"/>
                <w:iCs/>
                <w:sz w:val="22"/>
                <w:szCs w:val="22"/>
                <w:lang w:eastAsia="en-US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  <w:lang w:eastAsia="en-US"/>
              </w:rPr>
              <w:t xml:space="preserve">«Ιστορική τοπογραφία της βυζαντινής </w:t>
            </w:r>
            <w:proofErr w:type="spellStart"/>
            <w:r w:rsidRPr="00F72752">
              <w:rPr>
                <w:rFonts w:ascii="Constantia" w:hAnsi="Constantia"/>
                <w:iCs/>
                <w:sz w:val="22"/>
                <w:szCs w:val="22"/>
                <w:lang w:eastAsia="en-US"/>
              </w:rPr>
              <w:t>Μεγαρίδος</w:t>
            </w:r>
            <w:proofErr w:type="spellEnd"/>
            <w:r w:rsidRPr="00F72752">
              <w:rPr>
                <w:rFonts w:ascii="Constantia" w:hAnsi="Constantia"/>
                <w:iCs/>
                <w:sz w:val="22"/>
                <w:szCs w:val="22"/>
                <w:lang w:eastAsia="en-US"/>
              </w:rPr>
              <w:t xml:space="preserve"> (10ος-12ος αιώνας)»</w:t>
            </w:r>
          </w:p>
          <w:p w14:paraId="3134FF30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2EA67C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n-GB"/>
              </w:rPr>
              <w:t>0</w:t>
            </w:r>
            <w:r w:rsidRPr="00F72752">
              <w:rPr>
                <w:rFonts w:ascii="Constantia" w:hAnsi="Constantia"/>
                <w:sz w:val="22"/>
                <w:szCs w:val="22"/>
              </w:rPr>
              <w:t>5/10/2017</w:t>
            </w:r>
          </w:p>
          <w:p w14:paraId="6DB5B8EA" w14:textId="77777777" w:rsidR="008A38E1" w:rsidRPr="00F72752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23B91BEC" w14:textId="77777777" w:rsidTr="00F72752">
        <w:tc>
          <w:tcPr>
            <w:tcW w:w="704" w:type="dxa"/>
            <w:shd w:val="clear" w:color="auto" w:fill="FFFFFF" w:themeFill="background1"/>
          </w:tcPr>
          <w:p w14:paraId="2DC285FA" w14:textId="6D7D0399" w:rsidR="008A38E1" w:rsidRPr="009469DC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9</w:t>
            </w:r>
          </w:p>
        </w:tc>
        <w:tc>
          <w:tcPr>
            <w:tcW w:w="2693" w:type="dxa"/>
          </w:tcPr>
          <w:p w14:paraId="1A9A893C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Δημήτριος Ηλιόπουλος</w:t>
            </w:r>
          </w:p>
          <w:p w14:paraId="358F8C3A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F036735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209B49CD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Ελένη Σαράντη,</w:t>
            </w:r>
          </w:p>
          <w:p w14:paraId="006B0662" w14:textId="2376A925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24E086F7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54A66F66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Νικόλαος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Γκιολές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100C6DD8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Τμήμα Ιστορίας και Αρχαιολογίας, ΕΚΠΑ</w:t>
            </w:r>
          </w:p>
          <w:p w14:paraId="47DEA1BA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42EF477E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Ανίτα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Κουμούση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70968E54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Εφορεία Αρχαιοτήτων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Αχαϊας</w:t>
            </w:r>
            <w:proofErr w:type="spellEnd"/>
          </w:p>
          <w:p w14:paraId="5ADF1963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BDDC1F5" w14:textId="63BD81C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«</w:t>
            </w:r>
            <w:r>
              <w:rPr>
                <w:rFonts w:ascii="Constantia" w:hAnsi="Constantia"/>
                <w:iCs/>
                <w:sz w:val="22"/>
                <w:szCs w:val="22"/>
              </w:rPr>
              <w:t xml:space="preserve">Η 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μετατροπ</w:t>
            </w:r>
            <w:r>
              <w:rPr>
                <w:rFonts w:ascii="Constantia" w:hAnsi="Constantia"/>
                <w:iCs/>
                <w:sz w:val="22"/>
                <w:szCs w:val="22"/>
              </w:rPr>
              <w:t>ή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των αρχαίων ελληνικών ναών και ιερών σε εκκλησίες στον ελλαδικό χώρο κατά την παλαιοχριστιανική περίοδο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4566A96C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7E70C6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lastRenderedPageBreak/>
              <w:t>14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01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2011 </w:t>
            </w:r>
          </w:p>
        </w:tc>
      </w:tr>
      <w:tr w:rsidR="008A38E1" w:rsidRPr="00F72752" w14:paraId="2468B160" w14:textId="77777777" w:rsidTr="00F72752">
        <w:tc>
          <w:tcPr>
            <w:tcW w:w="704" w:type="dxa"/>
            <w:shd w:val="clear" w:color="auto" w:fill="FFFFFF" w:themeFill="background1"/>
          </w:tcPr>
          <w:p w14:paraId="0F70E4DC" w14:textId="36E2179D" w:rsidR="008A38E1" w:rsidRPr="009469DC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79088145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Μαρία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Καπαρού</w:t>
            </w:r>
            <w:proofErr w:type="spellEnd"/>
          </w:p>
          <w:p w14:paraId="56541A7E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7389394C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</w:tcPr>
          <w:p w14:paraId="72681D88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Νικόλας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Ζαχαριάς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14:paraId="3A6B671D" w14:textId="065449AF" w:rsidR="008A38E1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6A9B71BF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455FA817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Ευγενία Γιαννούλη,</w:t>
            </w:r>
          </w:p>
          <w:p w14:paraId="01C04B0F" w14:textId="77777777" w:rsidR="008A38E1" w:rsidRPr="00F72752" w:rsidRDefault="008A38E1" w:rsidP="008A38E1">
            <w:pPr>
              <w:spacing w:after="240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490C239D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Ιωάννης Μπασιάκος,</w:t>
            </w:r>
          </w:p>
          <w:p w14:paraId="71BF1B78" w14:textId="77777777" w:rsidR="008A38E1" w:rsidRPr="00F72752" w:rsidRDefault="008A38E1" w:rsidP="008A38E1">
            <w:pPr>
              <w:tabs>
                <w:tab w:val="left" w:pos="1125"/>
              </w:tabs>
              <w:spacing w:after="240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Εθνικό Κέντρο Έρευνας Φυσικών Επιστημών «Δημόκριτος»</w:t>
            </w:r>
          </w:p>
        </w:tc>
        <w:tc>
          <w:tcPr>
            <w:tcW w:w="3969" w:type="dxa"/>
          </w:tcPr>
          <w:p w14:paraId="4B8DCED8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Παραγωγή, τεχνολογία και διακίνηση γυαλιού κατά την Ύστερη Εποχή του Χαλκού στην Πελοπόννησο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1A44FEE0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F29903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  <w:lang w:val="en-GB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24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/0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5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/2017 </w:t>
            </w:r>
          </w:p>
          <w:p w14:paraId="6CE4E66C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6949FBF5" w14:textId="77777777" w:rsidTr="00F72752">
        <w:tc>
          <w:tcPr>
            <w:tcW w:w="704" w:type="dxa"/>
            <w:shd w:val="clear" w:color="auto" w:fill="FFFFFF" w:themeFill="background1"/>
          </w:tcPr>
          <w:p w14:paraId="5F697854" w14:textId="05B7997F" w:rsidR="008A38E1" w:rsidRPr="009469DC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2693" w:type="dxa"/>
          </w:tcPr>
          <w:p w14:paraId="6C3A2127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Αρετή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Καπόγιαννη</w:t>
            </w:r>
            <w:proofErr w:type="spellEnd"/>
          </w:p>
          <w:p w14:paraId="0D16D1ED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F803535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486105D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162E9F06" w14:textId="08EE1629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1597577D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6A0413A0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Παναγιώτης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Παταργιάς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3971CA53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5D6BACE4" w14:textId="77777777" w:rsidR="008A38E1" w:rsidRPr="00F72752" w:rsidRDefault="008A38E1" w:rsidP="008A38E1">
            <w:pPr>
              <w:rPr>
                <w:rFonts w:ascii="Constantia" w:hAnsi="Constantia"/>
                <w:color w:val="C00000"/>
                <w:sz w:val="22"/>
                <w:szCs w:val="22"/>
              </w:rPr>
            </w:pPr>
          </w:p>
          <w:p w14:paraId="06D47F66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Βασίλειος Κωνσταντινόπουλος,</w:t>
            </w:r>
          </w:p>
          <w:p w14:paraId="212813FE" w14:textId="77777777" w:rsidR="008A38E1" w:rsidRPr="00F72752" w:rsidRDefault="008A38E1" w:rsidP="008A38E1">
            <w:pPr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 xml:space="preserve">Τμήμα Φιλολογίας, </w:t>
            </w:r>
          </w:p>
          <w:p w14:paraId="1993C9FF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>Πανεπιστήμιο Πελοποννήσου</w:t>
            </w:r>
          </w:p>
          <w:p w14:paraId="55B9037E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5C7DA08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Η εκπαιδευτική και διοικητική λειτουργία των Ανώτατων Εκπαιδευτικών Ιδρυμάτων της Πελοποννήσου από το Μεσοπόλεμο έως σήμερα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4F0435E7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6F94C651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8904BE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28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2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2014</w:t>
            </w:r>
          </w:p>
          <w:p w14:paraId="5887B57A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4B18B482" w14:textId="77777777" w:rsidTr="00F72752">
        <w:trPr>
          <w:trHeight w:val="2988"/>
        </w:trPr>
        <w:tc>
          <w:tcPr>
            <w:tcW w:w="704" w:type="dxa"/>
            <w:shd w:val="clear" w:color="auto" w:fill="FFFFFF" w:themeFill="background1"/>
          </w:tcPr>
          <w:p w14:paraId="1370F555" w14:textId="5A1C5921" w:rsidR="008A38E1" w:rsidRPr="00F644D8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  <w:shd w:val="clear" w:color="auto" w:fill="auto"/>
          </w:tcPr>
          <w:p w14:paraId="6F807792" w14:textId="3080B383" w:rsidR="008A38E1" w:rsidRPr="00F644D8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644D8">
              <w:rPr>
                <w:rFonts w:ascii="Constantia" w:hAnsi="Constantia"/>
                <w:bCs/>
                <w:sz w:val="22"/>
                <w:szCs w:val="22"/>
              </w:rPr>
              <w:t xml:space="preserve">Γαλάτεια </w:t>
            </w:r>
            <w:proofErr w:type="spellStart"/>
            <w:r w:rsidRPr="00F644D8">
              <w:rPr>
                <w:rFonts w:ascii="Constantia" w:hAnsi="Constantia"/>
                <w:bCs/>
                <w:sz w:val="22"/>
                <w:szCs w:val="22"/>
              </w:rPr>
              <w:t>Κλαπάκη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64E67810" w14:textId="0ABDB1B6" w:rsidR="008A38E1" w:rsidRPr="00F644D8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644D8">
              <w:rPr>
                <w:rFonts w:ascii="Constantia" w:hAnsi="Constantia"/>
                <w:sz w:val="22"/>
                <w:szCs w:val="22"/>
              </w:rPr>
              <w:t>Μαρία Ξανθοπούλου,</w:t>
            </w:r>
          </w:p>
          <w:p w14:paraId="2C1CBD05" w14:textId="77777777" w:rsidR="008A38E1" w:rsidRPr="00F644D8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644D8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14:paraId="658C2F19" w14:textId="77777777" w:rsidR="008A38E1" w:rsidRPr="00F644D8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1BF4A391" w14:textId="2A5753B5" w:rsidR="008A38E1" w:rsidRPr="00F644D8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644D8">
              <w:rPr>
                <w:rFonts w:ascii="Constantia" w:hAnsi="Constantia"/>
                <w:bCs/>
                <w:sz w:val="22"/>
                <w:szCs w:val="22"/>
              </w:rPr>
              <w:t xml:space="preserve">Αθανάσιος </w:t>
            </w:r>
            <w:proofErr w:type="spellStart"/>
            <w:r w:rsidRPr="00F644D8">
              <w:rPr>
                <w:rFonts w:ascii="Constantia" w:hAnsi="Constantia"/>
                <w:bCs/>
                <w:sz w:val="22"/>
                <w:szCs w:val="22"/>
              </w:rPr>
              <w:t>Σέμογλου</w:t>
            </w:r>
            <w:proofErr w:type="spellEnd"/>
            <w:r w:rsidRPr="00F644D8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1333A0A9" w14:textId="73331041" w:rsidR="008A38E1" w:rsidRPr="00F644D8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644D8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</w:t>
            </w:r>
          </w:p>
          <w:p w14:paraId="25073DB6" w14:textId="661BAC80" w:rsidR="008A38E1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ΑΠΘ</w:t>
            </w:r>
          </w:p>
          <w:p w14:paraId="4EB59426" w14:textId="77777777" w:rsidR="008A38E1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1944A1D1" w14:textId="5B1A8FB0" w:rsidR="008A38E1" w:rsidRPr="00F644D8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644D8">
              <w:rPr>
                <w:rFonts w:ascii="Constantia" w:hAnsi="Constantia"/>
                <w:bCs/>
                <w:sz w:val="22"/>
                <w:szCs w:val="22"/>
              </w:rPr>
              <w:t xml:space="preserve">Ναταλία-Φλώρα Πούλου, </w:t>
            </w:r>
          </w:p>
          <w:p w14:paraId="6AC93D38" w14:textId="78FFF71C" w:rsidR="008A38E1" w:rsidRPr="00F644D8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644D8">
              <w:rPr>
                <w:rFonts w:ascii="Constantia" w:hAnsi="Constantia"/>
                <w:bCs/>
                <w:sz w:val="22"/>
                <w:szCs w:val="22"/>
              </w:rPr>
              <w:t xml:space="preserve">Τμήμα Ιστορίας και Αρχαιολογίας, </w:t>
            </w:r>
            <w:r w:rsidRPr="00F72752">
              <w:rPr>
                <w:rFonts w:ascii="Constantia" w:hAnsi="Constantia"/>
                <w:sz w:val="22"/>
                <w:szCs w:val="22"/>
              </w:rPr>
              <w:t>ΑΠΘ</w:t>
            </w:r>
          </w:p>
          <w:p w14:paraId="2E7816FF" w14:textId="453E8694" w:rsidR="008A38E1" w:rsidRPr="00F644D8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7F73B39" w14:textId="77777777" w:rsidR="008A38E1" w:rsidRPr="00F644D8" w:rsidRDefault="008A38E1" w:rsidP="008A38E1">
            <w:pPr>
              <w:tabs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onstantia" w:hAnsi="Constantia"/>
                <w:sz w:val="22"/>
                <w:szCs w:val="22"/>
                <w:lang w:eastAsia="en-US"/>
              </w:rPr>
            </w:pPr>
            <w:r w:rsidRPr="00F644D8">
              <w:rPr>
                <w:rFonts w:ascii="Constantia" w:hAnsi="Constantia"/>
                <w:sz w:val="22"/>
                <w:szCs w:val="22"/>
                <w:lang w:eastAsia="en-US"/>
              </w:rPr>
              <w:t>«Εικονογραφία της γυναικείας μορφής στην τέχνη της Ύστερης Αρχαιότητας: Αυτοκράτειρες και αριστοκράτισσες του 4</w:t>
            </w:r>
            <w:r w:rsidRPr="00F644D8">
              <w:rPr>
                <w:rFonts w:ascii="Constantia" w:hAnsi="Constantia"/>
                <w:sz w:val="22"/>
                <w:szCs w:val="22"/>
                <w:vertAlign w:val="superscript"/>
                <w:lang w:eastAsia="en-US"/>
              </w:rPr>
              <w:t>ου</w:t>
            </w:r>
            <w:r w:rsidRPr="00F644D8">
              <w:rPr>
                <w:rFonts w:ascii="Constantia" w:hAnsi="Constantia"/>
                <w:sz w:val="22"/>
                <w:szCs w:val="22"/>
                <w:lang w:eastAsia="en-US"/>
              </w:rPr>
              <w:t xml:space="preserve"> και 5</w:t>
            </w:r>
            <w:r w:rsidRPr="00F644D8">
              <w:rPr>
                <w:rFonts w:ascii="Constantia" w:hAnsi="Constantia"/>
                <w:sz w:val="22"/>
                <w:szCs w:val="22"/>
                <w:vertAlign w:val="superscript"/>
                <w:lang w:eastAsia="en-US"/>
              </w:rPr>
              <w:t>ου</w:t>
            </w:r>
            <w:r w:rsidRPr="00F644D8">
              <w:rPr>
                <w:rFonts w:ascii="Constantia" w:hAnsi="Constantia"/>
                <w:sz w:val="22"/>
                <w:szCs w:val="22"/>
                <w:lang w:eastAsia="en-US"/>
              </w:rPr>
              <w:t xml:space="preserve"> αι.»</w:t>
            </w:r>
          </w:p>
          <w:p w14:paraId="50171153" w14:textId="77777777" w:rsidR="008A38E1" w:rsidRPr="00F644D8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006B14" w14:textId="15C9EF67" w:rsidR="008A38E1" w:rsidRPr="00F644D8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644D8">
              <w:rPr>
                <w:bCs/>
                <w:sz w:val="22"/>
                <w:szCs w:val="22"/>
              </w:rPr>
              <w:t>26/05/2022</w:t>
            </w:r>
          </w:p>
        </w:tc>
      </w:tr>
      <w:tr w:rsidR="008A38E1" w:rsidRPr="00F72752" w14:paraId="3AF420FF" w14:textId="77777777" w:rsidTr="004B7DC0">
        <w:trPr>
          <w:trHeight w:val="2400"/>
        </w:trPr>
        <w:tc>
          <w:tcPr>
            <w:tcW w:w="704" w:type="dxa"/>
            <w:shd w:val="clear" w:color="auto" w:fill="FFFFFF" w:themeFill="background1"/>
          </w:tcPr>
          <w:p w14:paraId="7B0210A1" w14:textId="2D5F8CCA" w:rsidR="008A38E1" w:rsidRPr="009469DC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944F9E9" w14:textId="10A979DA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Ελένη </w:t>
            </w:r>
            <w:proofErr w:type="spellStart"/>
            <w:r w:rsidRPr="00F72752">
              <w:rPr>
                <w:rFonts w:ascii="Constantia" w:hAnsi="Constantia"/>
                <w:bCs/>
                <w:sz w:val="22"/>
                <w:szCs w:val="22"/>
              </w:rPr>
              <w:t>Κολαΐτη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50B45266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Ευγενία Γιαννούλη, </w:t>
            </w:r>
          </w:p>
          <w:p w14:paraId="30C9E15B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</w:t>
            </w:r>
            <w:r>
              <w:rPr>
                <w:rFonts w:ascii="Constantia" w:hAnsi="Constantia"/>
                <w:sz w:val="22"/>
                <w:szCs w:val="22"/>
              </w:rPr>
              <w:t>επιβλέπουσα)</w:t>
            </w:r>
          </w:p>
          <w:p w14:paraId="4BD732C7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19C3EA84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Ιωάννης Μπασιάκος,</w:t>
            </w:r>
          </w:p>
          <w:p w14:paraId="0C0884DA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Εθνικό Κέντρο Έρευνας Φυσικών Επιστημών «Δημόκριτος»</w:t>
            </w:r>
          </w:p>
          <w:p w14:paraId="3DDD49D4" w14:textId="77777777" w:rsidR="008A38E1" w:rsidRPr="00F72752" w:rsidRDefault="008A38E1" w:rsidP="008A38E1">
            <w:pPr>
              <w:pStyle w:val="1"/>
              <w:spacing w:before="0" w:beforeAutospacing="0" w:after="0" w:afterAutospacing="0"/>
              <w:jc w:val="both"/>
              <w:rPr>
                <w:rFonts w:ascii="Constantia" w:hAnsi="Constantia" w:cs="Arial"/>
                <w:color w:val="334D55"/>
                <w:sz w:val="22"/>
                <w:szCs w:val="22"/>
                <w:lang w:val="el-GR"/>
              </w:rPr>
            </w:pPr>
          </w:p>
          <w:p w14:paraId="6D66316A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Ιωάννα Σπηλιοπούλου, </w:t>
            </w:r>
          </w:p>
          <w:p w14:paraId="06341838" w14:textId="0482A2D4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</w:tc>
        <w:tc>
          <w:tcPr>
            <w:tcW w:w="3969" w:type="dxa"/>
            <w:shd w:val="clear" w:color="auto" w:fill="auto"/>
          </w:tcPr>
          <w:p w14:paraId="7987DE0E" w14:textId="77777777" w:rsidR="008A38E1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iCs/>
                <w:sz w:val="22"/>
                <w:szCs w:val="22"/>
                <w:lang w:eastAsia="en-GB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«Μεταβολές του ανθρωπογενούς περιβάλλοντος κατά μήκος των ανατολικών ακτών της Πελοποννήσου </w:t>
            </w:r>
            <w:r w:rsidRPr="00F72752">
              <w:rPr>
                <w:rFonts w:ascii="Constantia" w:hAnsi="Constantia"/>
                <w:bCs/>
                <w:iCs/>
                <w:sz w:val="22"/>
                <w:szCs w:val="22"/>
                <w:lang w:eastAsia="en-GB"/>
              </w:rPr>
              <w:t xml:space="preserve">με βάση αρχαιολογικούς και μορφολογικούς δείκτες της </w:t>
            </w:r>
            <w:r w:rsidRPr="00F72752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Άνω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Ολοκαινική</w:t>
            </w:r>
            <w:r w:rsidRPr="00F72752">
              <w:rPr>
                <w:rFonts w:ascii="Constantia" w:hAnsi="Constantia"/>
                <w:bCs/>
                <w:iCs/>
                <w:sz w:val="22"/>
                <w:szCs w:val="22"/>
                <w:lang w:eastAsia="en-GB"/>
              </w:rPr>
              <w:t>ς</w:t>
            </w:r>
            <w:proofErr w:type="spellEnd"/>
            <w:r w:rsidRPr="00F72752">
              <w:rPr>
                <w:rFonts w:ascii="Constantia" w:hAnsi="Constantia"/>
                <w:bCs/>
                <w:iCs/>
                <w:sz w:val="22"/>
                <w:szCs w:val="22"/>
                <w:lang w:eastAsia="en-GB"/>
              </w:rPr>
              <w:t xml:space="preserve"> μεταβολής του επιπέδου της θάλασσας. (Μεθοδολογική πρόταση </w:t>
            </w:r>
            <w:proofErr w:type="spellStart"/>
            <w:r w:rsidRPr="00F72752">
              <w:rPr>
                <w:rFonts w:ascii="Constantia" w:hAnsi="Constantia"/>
                <w:bCs/>
                <w:iCs/>
                <w:sz w:val="22"/>
                <w:szCs w:val="22"/>
                <w:lang w:eastAsia="en-GB"/>
              </w:rPr>
              <w:t>γεωαρχαιολογικής</w:t>
            </w:r>
            <w:proofErr w:type="spellEnd"/>
            <w:r w:rsidRPr="00F72752">
              <w:rPr>
                <w:rFonts w:ascii="Constantia" w:hAnsi="Constantia"/>
                <w:bCs/>
                <w:iCs/>
                <w:sz w:val="22"/>
                <w:szCs w:val="22"/>
                <w:lang w:eastAsia="en-GB"/>
              </w:rPr>
              <w:t xml:space="preserve"> προσέγγισης)»</w:t>
            </w:r>
          </w:p>
          <w:p w14:paraId="1791D524" w14:textId="1EA9F77B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AA93C7" w14:textId="6BA79B72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10/01/2019</w:t>
            </w:r>
          </w:p>
        </w:tc>
      </w:tr>
      <w:tr w:rsidR="008A38E1" w:rsidRPr="00F72752" w14:paraId="327AECC4" w14:textId="77777777" w:rsidTr="00F72752">
        <w:tc>
          <w:tcPr>
            <w:tcW w:w="704" w:type="dxa"/>
            <w:shd w:val="clear" w:color="auto" w:fill="FFFFFF" w:themeFill="background1"/>
          </w:tcPr>
          <w:p w14:paraId="3CE7BACF" w14:textId="7A09016F" w:rsidR="008A38E1" w:rsidRPr="00F644D8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rFonts w:ascii="Constantia" w:hAnsi="Constant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20F67443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Γεώργιος Κουκλάκης</w:t>
            </w:r>
          </w:p>
          <w:p w14:paraId="29D6F8BF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37117906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345CB984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6445CABA" w14:textId="77777777" w:rsidR="008A38E1" w:rsidRPr="00F72752" w:rsidRDefault="008A38E1" w:rsidP="008A38E1">
            <w:pPr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647F303D" w14:textId="77777777" w:rsidR="008A38E1" w:rsidRPr="00AB5BA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AB5BAE">
              <w:rPr>
                <w:rFonts w:ascii="Constantia" w:hAnsi="Constantia"/>
                <w:sz w:val="22"/>
                <w:szCs w:val="22"/>
              </w:rPr>
              <w:t>Ελένη Σαράντη,</w:t>
            </w:r>
          </w:p>
          <w:p w14:paraId="7E6A78DC" w14:textId="01184504" w:rsidR="008A38E1" w:rsidRPr="00AB5BA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AB5BAE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14:paraId="55AB94EB" w14:textId="77777777" w:rsidR="008A38E1" w:rsidRPr="00AB5BA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327CE519" w14:textId="77777777" w:rsidR="008A38E1" w:rsidRPr="00AB5BAE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AB5BAE">
              <w:rPr>
                <w:rFonts w:ascii="Constantia" w:hAnsi="Constantia"/>
                <w:bCs/>
                <w:sz w:val="22"/>
                <w:szCs w:val="22"/>
              </w:rPr>
              <w:t xml:space="preserve">Αντωνία </w:t>
            </w:r>
            <w:proofErr w:type="spellStart"/>
            <w:r w:rsidRPr="00AB5BAE">
              <w:rPr>
                <w:rFonts w:ascii="Constantia" w:hAnsi="Constantia"/>
                <w:bCs/>
                <w:sz w:val="22"/>
                <w:szCs w:val="22"/>
              </w:rPr>
              <w:t>Κιουσοπούλου</w:t>
            </w:r>
            <w:proofErr w:type="spellEnd"/>
            <w:r w:rsidRPr="00AB5BAE">
              <w:rPr>
                <w:rFonts w:ascii="Constantia" w:hAnsi="Constantia"/>
                <w:bCs/>
                <w:sz w:val="22"/>
                <w:szCs w:val="22"/>
              </w:rPr>
              <w:t xml:space="preserve">, </w:t>
            </w:r>
          </w:p>
          <w:p w14:paraId="7C6DAEDE" w14:textId="77777777" w:rsidR="008A38E1" w:rsidRPr="00AB5BAE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AB5BAE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Πανεπιστήμιο Κρήτης</w:t>
            </w:r>
            <w:r w:rsidRPr="00AB5BAE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14:paraId="16DA8318" w14:textId="77777777" w:rsidR="008A38E1" w:rsidRPr="00AB5BAE" w:rsidRDefault="008A38E1" w:rsidP="008A38E1">
            <w:pPr>
              <w:rPr>
                <w:rStyle w:val="-"/>
                <w:rFonts w:ascii="Constantia" w:hAnsi="Constantia"/>
                <w:color w:val="auto"/>
                <w:sz w:val="22"/>
                <w:szCs w:val="22"/>
              </w:rPr>
            </w:pPr>
          </w:p>
          <w:p w14:paraId="57E400B7" w14:textId="77777777" w:rsidR="008A38E1" w:rsidRPr="00AB5BAE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AB5BAE">
              <w:rPr>
                <w:rFonts w:ascii="Constantia" w:hAnsi="Constantia"/>
                <w:bCs/>
                <w:sz w:val="22"/>
                <w:szCs w:val="22"/>
              </w:rPr>
              <w:t>Δημήτριος Κυρίτσης,</w:t>
            </w:r>
          </w:p>
          <w:p w14:paraId="60FC53E1" w14:textId="77777777" w:rsidR="008A38E1" w:rsidRPr="00AB5BAE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AB5BAE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Πανεπιστήμιο Κρήτης</w:t>
            </w:r>
          </w:p>
          <w:p w14:paraId="4B2AD20D" w14:textId="77777777" w:rsidR="008A38E1" w:rsidRPr="00AB5BA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4C92B77" w14:textId="77777777" w:rsidR="008A38E1" w:rsidRPr="00AB5BA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AB5BAE">
              <w:rPr>
                <w:rFonts w:ascii="Constantia" w:hAnsi="Constantia"/>
                <w:sz w:val="22"/>
                <w:szCs w:val="22"/>
              </w:rPr>
              <w:t>«</w:t>
            </w:r>
            <w:r w:rsidRPr="00AB5BAE">
              <w:rPr>
                <w:rFonts w:ascii="Constantia" w:hAnsi="Constantia"/>
                <w:sz w:val="22"/>
                <w:szCs w:val="22"/>
                <w:lang w:val="en-US"/>
              </w:rPr>
              <w:t>To</w:t>
            </w:r>
            <w:r w:rsidRPr="00AB5BAE">
              <w:rPr>
                <w:rFonts w:ascii="Constantia" w:hAnsi="Constantia"/>
                <w:sz w:val="22"/>
                <w:szCs w:val="22"/>
              </w:rPr>
              <w:t xml:space="preserve"> ιστορικό παρελθόν των βυζαντινών πόλεων: Η ρητορική παράδοση και η αναδυόμενη ελληνική ταυτότητα (13ος - 15ος αι.)»</w:t>
            </w:r>
          </w:p>
          <w:p w14:paraId="74955FE6" w14:textId="77777777" w:rsidR="008A38E1" w:rsidRPr="00AB5BA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218CFB6F" w14:textId="77777777" w:rsidR="008A38E1" w:rsidRPr="00AB5BA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389694FC" w14:textId="77777777" w:rsidR="008A38E1" w:rsidRPr="00AB5BA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03DE6237" w14:textId="77777777" w:rsidR="008A38E1" w:rsidRPr="00AB5BA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6A8338" w14:textId="77777777" w:rsidR="008A38E1" w:rsidRPr="00AB5BAE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AB5BAE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27/06/2018</w:t>
            </w:r>
          </w:p>
          <w:p w14:paraId="6238A766" w14:textId="77777777" w:rsidR="008A38E1" w:rsidRPr="00AB5BA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5E01F8" w:rsidRPr="004C75EE" w14:paraId="06DA67B5" w14:textId="77777777" w:rsidTr="00C51D5E">
        <w:tc>
          <w:tcPr>
            <w:tcW w:w="704" w:type="dxa"/>
            <w:shd w:val="clear" w:color="auto" w:fill="FFFFFF" w:themeFill="background1"/>
          </w:tcPr>
          <w:p w14:paraId="1293F133" w14:textId="3DF20569" w:rsidR="005E01F8" w:rsidRPr="000666E5" w:rsidRDefault="005E01F8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0666E5">
              <w:rPr>
                <w:rFonts w:ascii="Constantia" w:hAnsi="Constant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14:paraId="5098FD34" w14:textId="7425B806" w:rsidR="005E01F8" w:rsidRPr="000666E5" w:rsidRDefault="005E01F8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AB5BAE">
              <w:rPr>
                <w:rFonts w:ascii="Constantia" w:hAnsi="Constantia"/>
                <w:sz w:val="22"/>
                <w:szCs w:val="22"/>
              </w:rPr>
              <w:t xml:space="preserve">Νικολίτσα </w:t>
            </w:r>
            <w:proofErr w:type="spellStart"/>
            <w:r w:rsidRPr="00AB5BAE">
              <w:rPr>
                <w:rFonts w:ascii="Constantia" w:hAnsi="Constantia"/>
                <w:sz w:val="22"/>
                <w:szCs w:val="22"/>
              </w:rPr>
              <w:t>Κουτσουμπελίτη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</w:tcPr>
          <w:p w14:paraId="636DC92F" w14:textId="77777777" w:rsidR="004C75EE" w:rsidRPr="00AB5BAE" w:rsidRDefault="004C75EE" w:rsidP="004C75EE">
            <w:pPr>
              <w:shd w:val="clear" w:color="auto" w:fill="FFFFFF"/>
              <w:spacing w:line="271" w:lineRule="auto"/>
              <w:textAlignment w:val="baseline"/>
            </w:pPr>
            <w:r w:rsidRPr="00AB5BAE">
              <w:t>Ιωάννα Σπηλιοπούλου,</w:t>
            </w:r>
          </w:p>
          <w:p w14:paraId="05CBF010" w14:textId="77777777" w:rsidR="004C75EE" w:rsidRPr="00AB5BAE" w:rsidRDefault="004C75EE" w:rsidP="004C75EE">
            <w:pPr>
              <w:rPr>
                <w:rFonts w:ascii="Constantia" w:hAnsi="Constantia"/>
                <w:sz w:val="22"/>
                <w:szCs w:val="22"/>
              </w:rPr>
            </w:pPr>
            <w:r w:rsidRPr="00AB5BAE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14:paraId="58C4E2A2" w14:textId="335B772D" w:rsidR="004C75EE" w:rsidRPr="00AB5BAE" w:rsidRDefault="004C75EE" w:rsidP="004C75EE">
            <w:pPr>
              <w:shd w:val="clear" w:color="auto" w:fill="FFFFFF"/>
              <w:spacing w:line="271" w:lineRule="auto"/>
              <w:textAlignment w:val="baseline"/>
              <w:rPr>
                <w:rFonts w:ascii="Arial" w:hAnsi="Arial" w:cs="Arial"/>
              </w:rPr>
            </w:pPr>
            <w:r w:rsidRPr="00AB5BAE">
              <w:lastRenderedPageBreak/>
              <w:t xml:space="preserve">Πέτρος </w:t>
            </w:r>
            <w:proofErr w:type="spellStart"/>
            <w:r w:rsidRPr="00AB5BAE">
              <w:t>Κουφόπουλος</w:t>
            </w:r>
            <w:proofErr w:type="spellEnd"/>
            <w:r w:rsidRPr="00AB5BAE">
              <w:t xml:space="preserve">, </w:t>
            </w:r>
          </w:p>
          <w:p w14:paraId="2FAD2478" w14:textId="28B348DE" w:rsidR="004C75EE" w:rsidRPr="00AB5BAE" w:rsidRDefault="004C75EE" w:rsidP="004C75EE">
            <w:pPr>
              <w:keepNext/>
              <w:tabs>
                <w:tab w:val="num" w:pos="190"/>
              </w:tabs>
            </w:pPr>
            <w:r w:rsidRPr="00AB5BAE">
              <w:t>Τμήμα Αρχιτεκτόνων Μηχανικών, Πανεπιστήμιο Πατρών</w:t>
            </w:r>
          </w:p>
          <w:p w14:paraId="205CDE7F" w14:textId="77777777" w:rsidR="004C75EE" w:rsidRPr="00AB5BAE" w:rsidRDefault="004C75EE" w:rsidP="004C75EE">
            <w:pPr>
              <w:keepNext/>
              <w:tabs>
                <w:tab w:val="num" w:pos="190"/>
              </w:tabs>
              <w:jc w:val="both"/>
            </w:pPr>
          </w:p>
          <w:p w14:paraId="594EDCF7" w14:textId="77777777" w:rsidR="004C75EE" w:rsidRPr="00AB5BAE" w:rsidRDefault="004C75EE" w:rsidP="004C75EE">
            <w:pPr>
              <w:tabs>
                <w:tab w:val="left" w:pos="1125"/>
              </w:tabs>
            </w:pPr>
            <w:r w:rsidRPr="00AB5BAE">
              <w:t xml:space="preserve">Καλή Τζώρτζη, </w:t>
            </w:r>
          </w:p>
          <w:p w14:paraId="36D6D283" w14:textId="77777777" w:rsidR="005E01F8" w:rsidRPr="00AB5BAE" w:rsidRDefault="004C75EE" w:rsidP="004C75EE">
            <w:pPr>
              <w:tabs>
                <w:tab w:val="left" w:pos="1125"/>
              </w:tabs>
            </w:pPr>
            <w:r w:rsidRPr="00AB5BAE">
              <w:t>Τμήμα Αρχιτεκτόνων Μηχανικών, Πανεπιστήμιο Πατρών</w:t>
            </w:r>
          </w:p>
          <w:p w14:paraId="18369F44" w14:textId="5F283A61" w:rsidR="004C75EE" w:rsidRPr="00AB5BAE" w:rsidRDefault="004C75EE" w:rsidP="004C75EE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58F81F87" w14:textId="7906B14B" w:rsidR="005E01F8" w:rsidRPr="00AB5BAE" w:rsidRDefault="005E01F8" w:rsidP="005E01F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onstantia" w:hAnsi="Constantia" w:cstheme="majorBidi"/>
                <w:bCs/>
                <w:sz w:val="22"/>
                <w:szCs w:val="22"/>
                <w:lang w:val="el-GR"/>
              </w:rPr>
            </w:pPr>
            <w:r w:rsidRPr="00AB5BAE">
              <w:rPr>
                <w:rFonts w:ascii="Constantia" w:eastAsia="Palatino Linotype" w:hAnsi="Constantia" w:cstheme="majorBidi"/>
                <w:bCs/>
                <w:sz w:val="22"/>
                <w:szCs w:val="22"/>
                <w:shd w:val="clear" w:color="auto" w:fill="FFFFFF"/>
                <w:lang w:val="el-GR"/>
              </w:rPr>
              <w:lastRenderedPageBreak/>
              <w:t xml:space="preserve">«Η πρακτική της μετατροπής διατηρητέων κτηρίων και μνημείων της </w:t>
            </w:r>
            <w:r w:rsidRPr="00AB5BAE">
              <w:rPr>
                <w:rFonts w:ascii="Constantia" w:eastAsia="Palatino Linotype" w:hAnsi="Constantia" w:cstheme="majorBidi"/>
                <w:bCs/>
                <w:sz w:val="22"/>
                <w:szCs w:val="22"/>
                <w:shd w:val="clear" w:color="auto" w:fill="FFFFFF"/>
                <w:lang w:val="el-GR"/>
              </w:rPr>
              <w:lastRenderedPageBreak/>
              <w:t xml:space="preserve">Πελοποννήσου σε αρχαιολογικά και μεσαιωνικά μουσεία, ως μοχλός διάσωσης και διαχείρισης της πολιτισμικής κληρονομιάς υπό το πρίσμα της </w:t>
            </w:r>
            <w:proofErr w:type="spellStart"/>
            <w:r w:rsidRPr="00AB5BAE">
              <w:rPr>
                <w:rFonts w:ascii="Constantia" w:eastAsia="Palatino Linotype" w:hAnsi="Constantia" w:cstheme="majorBidi"/>
                <w:bCs/>
                <w:sz w:val="22"/>
                <w:szCs w:val="22"/>
                <w:shd w:val="clear" w:color="auto" w:fill="FFFFFF"/>
                <w:lang w:val="el-GR"/>
              </w:rPr>
              <w:t>αειφορίας</w:t>
            </w:r>
            <w:proofErr w:type="spellEnd"/>
            <w:r w:rsidRPr="00AB5BAE">
              <w:rPr>
                <w:rFonts w:ascii="Constantia" w:eastAsia="Palatino Linotype" w:hAnsi="Constantia" w:cstheme="majorBidi"/>
                <w:bCs/>
                <w:sz w:val="22"/>
                <w:szCs w:val="22"/>
                <w:shd w:val="clear" w:color="auto" w:fill="FFFFFF"/>
                <w:lang w:val="el-GR"/>
              </w:rPr>
              <w:t xml:space="preserve"> και της βιώσιμης ανάπτυξης»</w:t>
            </w:r>
          </w:p>
          <w:p w14:paraId="0288B259" w14:textId="77777777" w:rsidR="005E01F8" w:rsidRPr="00AB5BAE" w:rsidRDefault="005E01F8" w:rsidP="008A38E1">
            <w:pPr>
              <w:tabs>
                <w:tab w:val="left" w:pos="1125"/>
              </w:tabs>
              <w:rPr>
                <w:rFonts w:ascii="Constantia" w:eastAsia="Calibri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2EAE1D" w14:textId="789669F0" w:rsidR="005E01F8" w:rsidRPr="00AB5BAE" w:rsidRDefault="005E01F8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AB5BAE">
              <w:rPr>
                <w:rFonts w:ascii="Constantia" w:hAnsi="Constantia"/>
                <w:sz w:val="22"/>
                <w:szCs w:val="22"/>
              </w:rPr>
              <w:lastRenderedPageBreak/>
              <w:t>22/11/2024</w:t>
            </w:r>
          </w:p>
        </w:tc>
      </w:tr>
      <w:tr w:rsidR="008A38E1" w:rsidRPr="00F72752" w14:paraId="63C9BFC5" w14:textId="77777777" w:rsidTr="00C51D5E">
        <w:tc>
          <w:tcPr>
            <w:tcW w:w="704" w:type="dxa"/>
            <w:shd w:val="clear" w:color="auto" w:fill="FFFFFF" w:themeFill="background1"/>
          </w:tcPr>
          <w:p w14:paraId="57A65270" w14:textId="36CB0761" w:rsidR="008A38E1" w:rsidRPr="00A23770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A23770">
              <w:rPr>
                <w:rFonts w:ascii="Constantia" w:hAnsi="Constantia"/>
                <w:b/>
                <w:bCs/>
                <w:sz w:val="28"/>
                <w:szCs w:val="28"/>
              </w:rPr>
              <w:t>1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22B56808" w14:textId="5CA3E116" w:rsidR="008A38E1" w:rsidRPr="00A23770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A23770">
              <w:rPr>
                <w:rFonts w:ascii="Constantia" w:hAnsi="Constantia"/>
                <w:sz w:val="22"/>
                <w:szCs w:val="22"/>
              </w:rPr>
              <w:t>Ευαγγελία Κυριαζή</w:t>
            </w:r>
          </w:p>
        </w:tc>
        <w:tc>
          <w:tcPr>
            <w:tcW w:w="3828" w:type="dxa"/>
            <w:shd w:val="clear" w:color="auto" w:fill="FFFFFF" w:themeFill="background1"/>
          </w:tcPr>
          <w:p w14:paraId="15FEF87D" w14:textId="77777777" w:rsidR="008A38E1" w:rsidRPr="00A23770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A23770">
              <w:rPr>
                <w:rFonts w:ascii="Constantia" w:hAnsi="Constantia"/>
                <w:bCs/>
                <w:sz w:val="22"/>
                <w:szCs w:val="22"/>
              </w:rPr>
              <w:t xml:space="preserve">Νικόλαος </w:t>
            </w:r>
            <w:proofErr w:type="spellStart"/>
            <w:r w:rsidRPr="00A23770">
              <w:rPr>
                <w:rFonts w:ascii="Constantia" w:hAnsi="Constantia"/>
                <w:bCs/>
                <w:sz w:val="22"/>
                <w:szCs w:val="22"/>
              </w:rPr>
              <w:t>Ζαχαριάς</w:t>
            </w:r>
            <w:proofErr w:type="spellEnd"/>
            <w:r w:rsidRPr="00A23770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718F91AC" w14:textId="77777777" w:rsidR="008A38E1" w:rsidRPr="00A23770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A23770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2BD47184" w14:textId="77777777" w:rsidR="008A38E1" w:rsidRPr="00A23770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</w:rPr>
            </w:pPr>
          </w:p>
          <w:p w14:paraId="10139C83" w14:textId="77777777" w:rsidR="008A38E1" w:rsidRPr="00A23770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</w:rPr>
              <w:t xml:space="preserve">Αντωνία </w:t>
            </w:r>
            <w:proofErr w:type="spellStart"/>
            <w:r w:rsidRPr="00A23770">
              <w:rPr>
                <w:rFonts w:ascii="Constantia" w:eastAsia="Calibri" w:hAnsi="Constantia"/>
                <w:sz w:val="22"/>
                <w:szCs w:val="22"/>
              </w:rPr>
              <w:t>Μοροπούλου</w:t>
            </w:r>
            <w:proofErr w:type="spellEnd"/>
            <w:r w:rsidRPr="00A23770">
              <w:rPr>
                <w:rFonts w:ascii="Constantia" w:eastAsia="Calibri" w:hAnsi="Constantia"/>
                <w:sz w:val="22"/>
                <w:szCs w:val="22"/>
              </w:rPr>
              <w:t xml:space="preserve">, </w:t>
            </w:r>
          </w:p>
          <w:p w14:paraId="5B6812F9" w14:textId="77777777" w:rsidR="008A38E1" w:rsidRPr="00A23770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</w:rPr>
              <w:t xml:space="preserve">Σχολή Χημικών Μηχανικών, </w:t>
            </w:r>
          </w:p>
          <w:p w14:paraId="42ACBBF0" w14:textId="77777777" w:rsidR="008A38E1" w:rsidRPr="00A23770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</w:rPr>
              <w:t xml:space="preserve">Εθνικό </w:t>
            </w:r>
            <w:proofErr w:type="spellStart"/>
            <w:r w:rsidRPr="00A23770">
              <w:rPr>
                <w:rFonts w:ascii="Constantia" w:eastAsia="Calibri" w:hAnsi="Constantia"/>
                <w:sz w:val="22"/>
                <w:szCs w:val="22"/>
              </w:rPr>
              <w:t>Μετσόβειο</w:t>
            </w:r>
            <w:proofErr w:type="spellEnd"/>
            <w:r w:rsidRPr="00A23770">
              <w:rPr>
                <w:rFonts w:ascii="Constantia" w:eastAsia="Calibri" w:hAnsi="Constantia"/>
                <w:sz w:val="22"/>
                <w:szCs w:val="22"/>
              </w:rPr>
              <w:t xml:space="preserve"> Πολυτεχνείο </w:t>
            </w:r>
          </w:p>
          <w:p w14:paraId="77B2CC16" w14:textId="77777777" w:rsidR="008A38E1" w:rsidRPr="00A23770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</w:p>
          <w:p w14:paraId="214C6965" w14:textId="77777777" w:rsidR="008A38E1" w:rsidRPr="00A23770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  <w:lang w:val="en-GB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  <w:lang w:val="en-GB"/>
              </w:rPr>
              <w:t>Miklos Kazmer,</w:t>
            </w:r>
          </w:p>
          <w:p w14:paraId="0B7415D8" w14:textId="77777777" w:rsidR="008A38E1" w:rsidRPr="00A23770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  <w:lang w:val="en-GB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  <w:lang w:val="en-GB"/>
              </w:rPr>
              <w:t xml:space="preserve">Department of Palaeontology, </w:t>
            </w:r>
          </w:p>
          <w:p w14:paraId="7F76C440" w14:textId="77777777" w:rsidR="008A38E1" w:rsidRPr="00A23770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  <w:lang w:val="en-GB"/>
              </w:rPr>
            </w:pPr>
            <w:r w:rsidRPr="00A23770">
              <w:rPr>
                <w:rFonts w:ascii="Constantia" w:eastAsia="Calibri" w:hAnsi="Constantia"/>
                <w:sz w:val="22"/>
                <w:szCs w:val="22"/>
                <w:lang w:val="en-GB"/>
              </w:rPr>
              <w:t xml:space="preserve">Eotvos University, Hungary </w:t>
            </w:r>
          </w:p>
          <w:p w14:paraId="2464D07A" w14:textId="77777777" w:rsidR="008A38E1" w:rsidRPr="00A23770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0A53C1B7" w14:textId="77777777" w:rsidR="008A38E1" w:rsidRPr="00A23770" w:rsidRDefault="008A38E1" w:rsidP="008A38E1">
            <w:pPr>
              <w:tabs>
                <w:tab w:val="left" w:pos="1125"/>
              </w:tabs>
              <w:rPr>
                <w:rFonts w:ascii="Constantia" w:eastAsia="Calibri" w:hAnsi="Constantia"/>
                <w:color w:val="000000"/>
                <w:sz w:val="22"/>
                <w:szCs w:val="22"/>
                <w:lang w:val="en-GB"/>
              </w:rPr>
            </w:pPr>
            <w:bookmarkStart w:id="0" w:name="_Hlk114672658"/>
            <w:r w:rsidRPr="00A23770">
              <w:rPr>
                <w:rFonts w:ascii="Constantia" w:eastAsia="Calibri" w:hAnsi="Constantia"/>
                <w:color w:val="000000"/>
                <w:sz w:val="22"/>
                <w:szCs w:val="22"/>
                <w:lang w:val="en-GB"/>
              </w:rPr>
              <w:t>“</w:t>
            </w:r>
            <w:bookmarkEnd w:id="0"/>
            <w:r w:rsidRPr="00A23770">
              <w:rPr>
                <w:rFonts w:ascii="Constantia" w:eastAsia="Calibri" w:hAnsi="Constantia"/>
                <w:color w:val="000000"/>
                <w:sz w:val="22"/>
                <w:szCs w:val="22"/>
                <w:lang w:val="en-GB"/>
              </w:rPr>
              <w:t>Study of fossil forests with emphasis on fossil wood: fossilisation, analysis, pathology, and conservation issues. The case study of the petrified forest in Ban Tak, Thailand”</w:t>
            </w:r>
          </w:p>
          <w:p w14:paraId="4A9E9C6E" w14:textId="77777777" w:rsidR="008A38E1" w:rsidRPr="00A23770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14:paraId="41E40612" w14:textId="75E35CED" w:rsidR="008A38E1" w:rsidRPr="00A23770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A23770">
              <w:rPr>
                <w:rFonts w:ascii="Constantia" w:hAnsi="Constantia"/>
                <w:iCs/>
                <w:sz w:val="22"/>
                <w:szCs w:val="22"/>
              </w:rPr>
              <w:t>13/09/2022</w:t>
            </w:r>
          </w:p>
        </w:tc>
      </w:tr>
      <w:tr w:rsidR="008A38E1" w:rsidRPr="00F72752" w14:paraId="39232730" w14:textId="77777777" w:rsidTr="00F72752">
        <w:tc>
          <w:tcPr>
            <w:tcW w:w="704" w:type="dxa"/>
            <w:shd w:val="clear" w:color="auto" w:fill="FFFFFF" w:themeFill="background1"/>
          </w:tcPr>
          <w:p w14:paraId="30D9E695" w14:textId="249945D9" w:rsidR="008A38E1" w:rsidRPr="00F644D8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</w:rPr>
              <w:t>1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326FB1A1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Αθανάσιος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Κωτσάκης</w:t>
            </w:r>
            <w:proofErr w:type="spellEnd"/>
          </w:p>
          <w:p w14:paraId="01FE3C9E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116825AF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637A6B76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6A798A3F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53B980CE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E8F4A96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Ιωάννα Σπηλιοπούλου,</w:t>
            </w:r>
          </w:p>
          <w:p w14:paraId="2A2D179D" w14:textId="2C714C6F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1EEFA194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6A165F70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Βασιλική Πέννα,</w:t>
            </w:r>
          </w:p>
          <w:p w14:paraId="7758401F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0FA0EFCF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2C1C8622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Σοφία Καπετανάκη,</w:t>
            </w:r>
          </w:p>
          <w:p w14:paraId="5D528717" w14:textId="77777777" w:rsidR="008A38E1" w:rsidRPr="00F72752" w:rsidRDefault="008A38E1" w:rsidP="008A38E1">
            <w:pPr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 xml:space="preserve">Τμήμα Φιλολογίας, </w:t>
            </w:r>
          </w:p>
          <w:p w14:paraId="421554CC" w14:textId="77777777" w:rsidR="008A38E1" w:rsidRPr="00F72752" w:rsidRDefault="008A38E1" w:rsidP="008A38E1">
            <w:pPr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>Πανεπιστήμιο Πελοποννήσου</w:t>
            </w:r>
          </w:p>
          <w:p w14:paraId="4762EEF9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3976B0A2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«Η διαμόρφωση του πολιτισμικού τοπίου της νήσου Νάξου από το 1204 έως και την ίδρυση του Ελληνικού Κράτους»</w:t>
            </w:r>
          </w:p>
          <w:p w14:paraId="1962F917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FAB0B7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26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06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2013</w:t>
            </w:r>
          </w:p>
          <w:p w14:paraId="205A094A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</w:tc>
      </w:tr>
      <w:tr w:rsidR="008A38E1" w:rsidRPr="00F72752" w14:paraId="2E3A3E5C" w14:textId="77777777" w:rsidTr="00F72752">
        <w:tc>
          <w:tcPr>
            <w:tcW w:w="704" w:type="dxa"/>
            <w:shd w:val="clear" w:color="auto" w:fill="FFFFFF" w:themeFill="background1"/>
          </w:tcPr>
          <w:p w14:paraId="12CFC8F4" w14:textId="13ECA188" w:rsidR="008A38E1" w:rsidRPr="009469DC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</w:rPr>
              <w:t>1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19CCB6AA" w14:textId="77777777" w:rsidR="008A38E1" w:rsidRPr="0005564E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05564E">
              <w:rPr>
                <w:rFonts w:ascii="Constantia" w:hAnsi="Constantia"/>
                <w:sz w:val="22"/>
                <w:szCs w:val="22"/>
              </w:rPr>
              <w:t>Άννα Λαζάρου</w:t>
            </w:r>
          </w:p>
          <w:p w14:paraId="5D884CE1" w14:textId="77777777" w:rsidR="008A38E1" w:rsidRPr="0005564E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485CFB2D" w14:textId="77777777" w:rsidR="008A38E1" w:rsidRPr="0005564E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5CBF0DB" w14:textId="1BBFC6BA" w:rsidR="008A38E1" w:rsidRPr="00C9406A" w:rsidRDefault="008A38E1" w:rsidP="008A38E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C9406A">
              <w:rPr>
                <w:rFonts w:ascii="Constantia" w:hAnsi="Constantia"/>
                <w:sz w:val="22"/>
                <w:szCs w:val="22"/>
                <w:lang w:val="el-GR"/>
              </w:rPr>
              <w:t>Χρυσάνθη Παπαδοπούλου</w:t>
            </w:r>
            <w:r>
              <w:rPr>
                <w:rFonts w:ascii="Constantia" w:hAnsi="Constantia"/>
                <w:sz w:val="22"/>
                <w:szCs w:val="22"/>
                <w:lang w:val="el-GR"/>
              </w:rPr>
              <w:t>,</w:t>
            </w:r>
          </w:p>
          <w:p w14:paraId="1FA9A6A0" w14:textId="6BE46073" w:rsidR="008A38E1" w:rsidRPr="00C9406A" w:rsidRDefault="008A38E1" w:rsidP="008A38E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C9406A">
              <w:rPr>
                <w:rFonts w:ascii="Constantia" w:hAnsi="Constantia"/>
                <w:sz w:val="22"/>
                <w:szCs w:val="22"/>
                <w:lang w:val="el-GR"/>
              </w:rPr>
              <w:t>ΤΙΑΔΠΑ (επιβλέπουσα)</w:t>
            </w:r>
          </w:p>
          <w:p w14:paraId="335515B0" w14:textId="77777777" w:rsidR="008A38E1" w:rsidRPr="00C9406A" w:rsidRDefault="008A38E1" w:rsidP="008A38E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</w:p>
          <w:p w14:paraId="49418ABC" w14:textId="1780F97B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</w:rPr>
            </w:pPr>
            <w:r w:rsidRPr="00C9406A">
              <w:rPr>
                <w:rFonts w:ascii="Constantia" w:hAnsi="Constantia"/>
                <w:bCs/>
                <w:sz w:val="22"/>
                <w:szCs w:val="22"/>
              </w:rPr>
              <w:t xml:space="preserve">Δέσποινα  </w:t>
            </w:r>
            <w:proofErr w:type="spellStart"/>
            <w:r w:rsidRPr="00C9406A">
              <w:rPr>
                <w:rFonts w:ascii="Constantia" w:hAnsi="Constantia"/>
                <w:bCs/>
                <w:sz w:val="22"/>
                <w:szCs w:val="22"/>
              </w:rPr>
              <w:t>Τσιαφάκη</w:t>
            </w:r>
            <w:proofErr w:type="spellEnd"/>
            <w:r>
              <w:rPr>
                <w:rFonts w:ascii="Constantia" w:hAnsi="Constantia"/>
                <w:b/>
                <w:bCs/>
                <w:sz w:val="22"/>
                <w:szCs w:val="22"/>
              </w:rPr>
              <w:t>,</w:t>
            </w:r>
          </w:p>
          <w:p w14:paraId="5CEC2C17" w14:textId="77777777" w:rsidR="008A38E1" w:rsidRPr="00C9406A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color w:val="000000"/>
                <w:sz w:val="23"/>
                <w:szCs w:val="23"/>
              </w:rPr>
            </w:pPr>
            <w:r w:rsidRPr="00C9406A">
              <w:rPr>
                <w:rFonts w:ascii="Constantia" w:eastAsia="Calibri" w:hAnsi="Constantia"/>
                <w:color w:val="000000"/>
                <w:sz w:val="23"/>
                <w:szCs w:val="23"/>
              </w:rPr>
              <w:t>Ερευνητικό Κέντρο Αθηνά (Ξάνθη)</w:t>
            </w:r>
          </w:p>
          <w:p w14:paraId="01AE1247" w14:textId="77777777" w:rsidR="008A38E1" w:rsidRPr="00C9406A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color w:val="000000"/>
                <w:sz w:val="23"/>
                <w:szCs w:val="23"/>
              </w:rPr>
            </w:pPr>
          </w:p>
          <w:p w14:paraId="0DFFEF82" w14:textId="49EFB1FC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Ιωάννα Σπηλιοπούλου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2E940D2C" w14:textId="77777777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321CD294" w14:textId="00CA0B48" w:rsidR="008A38E1" w:rsidRPr="001F3371" w:rsidRDefault="008A38E1" w:rsidP="008A38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F3371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</w:tcPr>
          <w:p w14:paraId="24B5EBEB" w14:textId="77777777" w:rsidR="008A38E1" w:rsidRPr="0005564E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05564E">
              <w:rPr>
                <w:rFonts w:ascii="Constantia" w:hAnsi="Constantia"/>
                <w:sz w:val="22"/>
                <w:szCs w:val="22"/>
              </w:rPr>
              <w:lastRenderedPageBreak/>
              <w:t>«Διαχρονική Μελέτη της Γοργούς/Μέδουσας στον Ελλαδικό Χώρο έως την Ύστερη Αρχαιότητα»</w:t>
            </w:r>
          </w:p>
          <w:p w14:paraId="16C73A74" w14:textId="23E509CE" w:rsidR="008A38E1" w:rsidRPr="0005564E" w:rsidRDefault="008A38E1" w:rsidP="008A38E1">
            <w:pPr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41A40F0" w14:textId="64CD2250" w:rsidR="008A38E1" w:rsidRPr="0005564E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05564E">
              <w:rPr>
                <w:rFonts w:ascii="Constantia" w:hAnsi="Constantia"/>
                <w:sz w:val="22"/>
                <w:szCs w:val="22"/>
              </w:rPr>
              <w:t>27</w:t>
            </w:r>
            <w:r>
              <w:rPr>
                <w:rFonts w:ascii="Constantia" w:hAnsi="Constantia"/>
                <w:sz w:val="22"/>
                <w:szCs w:val="22"/>
              </w:rPr>
              <w:t>/</w:t>
            </w:r>
            <w:r w:rsidRPr="0005564E">
              <w:rPr>
                <w:rFonts w:ascii="Constantia" w:hAnsi="Constantia"/>
                <w:sz w:val="22"/>
                <w:szCs w:val="22"/>
              </w:rPr>
              <w:t>07</w:t>
            </w:r>
            <w:r>
              <w:rPr>
                <w:rFonts w:ascii="Constantia" w:hAnsi="Constantia"/>
                <w:sz w:val="22"/>
                <w:szCs w:val="22"/>
              </w:rPr>
              <w:t>/</w:t>
            </w:r>
            <w:r w:rsidRPr="0005564E">
              <w:rPr>
                <w:rFonts w:ascii="Constantia" w:hAnsi="Constantia"/>
                <w:sz w:val="22"/>
                <w:szCs w:val="22"/>
              </w:rPr>
              <w:t>2021</w:t>
            </w:r>
          </w:p>
        </w:tc>
      </w:tr>
      <w:tr w:rsidR="008A38E1" w:rsidRPr="00F72752" w14:paraId="336E1B38" w14:textId="77777777" w:rsidTr="00F72752">
        <w:tc>
          <w:tcPr>
            <w:tcW w:w="704" w:type="dxa"/>
            <w:shd w:val="clear" w:color="auto" w:fill="FFFFFF" w:themeFill="background1"/>
          </w:tcPr>
          <w:p w14:paraId="2C7A9FA8" w14:textId="591C96E1" w:rsidR="008A38E1" w:rsidRPr="009469DC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1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18C2854C" w14:textId="77777777" w:rsidR="008A38E1" w:rsidRPr="00C9406A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 xml:space="preserve">Χρίστος </w:t>
            </w:r>
            <w:proofErr w:type="spellStart"/>
            <w:r w:rsidRPr="00C9406A">
              <w:rPr>
                <w:rFonts w:ascii="Constantia" w:hAnsi="Constantia"/>
                <w:sz w:val="22"/>
                <w:szCs w:val="22"/>
              </w:rPr>
              <w:t>Λιάγκουρας</w:t>
            </w:r>
            <w:proofErr w:type="spellEnd"/>
          </w:p>
          <w:p w14:paraId="7F32C117" w14:textId="77777777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83E689C" w14:textId="77777777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2A799B1A" w14:textId="77777777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2F771A77" w14:textId="77777777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74BB4E3" w14:textId="000EBE97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22413F7" w14:textId="09B243EA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Ιωάννα Σπηλιοπούλου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6D1EEFF3" w14:textId="67C0B430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ΤΙΑΔΠΑ</w:t>
            </w:r>
            <w:r>
              <w:rPr>
                <w:rFonts w:ascii="Constantia" w:hAnsi="Constantia"/>
                <w:sz w:val="22"/>
                <w:szCs w:val="22"/>
              </w:rPr>
              <w:t xml:space="preserve"> (επιβλέπουσα)</w:t>
            </w:r>
          </w:p>
          <w:p w14:paraId="61478471" w14:textId="5D3FC2E1" w:rsidR="008A38E1" w:rsidRPr="00C9406A" w:rsidRDefault="008A38E1" w:rsidP="008A38E1">
            <w:pPr>
              <w:rPr>
                <w:rFonts w:ascii="Constantia" w:hAnsi="Constantia"/>
                <w:strike/>
                <w:sz w:val="22"/>
                <w:szCs w:val="22"/>
              </w:rPr>
            </w:pPr>
            <w:r w:rsidRPr="00C9406A">
              <w:rPr>
                <w:rFonts w:ascii="Constantia" w:hAnsi="Constantia"/>
                <w:strike/>
                <w:sz w:val="22"/>
                <w:szCs w:val="22"/>
              </w:rPr>
              <w:t xml:space="preserve"> </w:t>
            </w:r>
          </w:p>
          <w:p w14:paraId="4A098728" w14:textId="16E42142" w:rsidR="008A38E1" w:rsidRPr="00C9406A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C9406A">
              <w:rPr>
                <w:rFonts w:ascii="Constantia" w:hAnsi="Constantia"/>
                <w:sz w:val="22"/>
                <w:szCs w:val="22"/>
              </w:rPr>
              <w:t>Ζυμή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6A92E11F" w14:textId="540AC075" w:rsidR="008A38E1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3B861CF3" w14:textId="77777777" w:rsidR="008A38E1" w:rsidRPr="00C9406A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1FD34911" w14:textId="19DACBEF" w:rsidR="008A38E1" w:rsidRPr="00C9406A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B65A5D">
              <w:t>Στυλιανή</w:t>
            </w:r>
            <w:r w:rsidRPr="00C9406A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C9406A">
              <w:rPr>
                <w:rFonts w:ascii="Constantia" w:hAnsi="Constantia"/>
                <w:sz w:val="22"/>
                <w:szCs w:val="22"/>
              </w:rPr>
              <w:t>Μενδώνη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3206E7D4" w14:textId="6FE128F8" w:rsidR="008A38E1" w:rsidRDefault="008A38E1" w:rsidP="008A38E1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r w:rsidRPr="00C9406A">
              <w:rPr>
                <w:lang w:val="el-GR"/>
              </w:rPr>
              <w:t>Ινστιτούτο Ιστορικών Ερευνών</w:t>
            </w:r>
            <w:r>
              <w:rPr>
                <w:lang w:val="el-GR"/>
              </w:rPr>
              <w:t>,</w:t>
            </w:r>
          </w:p>
          <w:p w14:paraId="2E6765E5" w14:textId="1B032A2A" w:rsidR="008A38E1" w:rsidRPr="00C9406A" w:rsidRDefault="008A38E1" w:rsidP="008A38E1">
            <w:pPr>
              <w:pStyle w:val="Web"/>
              <w:spacing w:before="0" w:beforeAutospacing="0" w:after="24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>
              <w:rPr>
                <w:lang w:val="el-GR"/>
              </w:rPr>
              <w:t xml:space="preserve">Εθνικό Ίδρυμα Ερευνών </w:t>
            </w:r>
          </w:p>
        </w:tc>
        <w:tc>
          <w:tcPr>
            <w:tcW w:w="3969" w:type="dxa"/>
          </w:tcPr>
          <w:p w14:paraId="15554BCA" w14:textId="77777777" w:rsidR="008A38E1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 w:cs="Arial"/>
                <w:sz w:val="22"/>
                <w:szCs w:val="22"/>
              </w:rPr>
              <w:t>«</w:t>
            </w:r>
            <w:r w:rsidRPr="00C9406A">
              <w:rPr>
                <w:rFonts w:ascii="Constantia" w:hAnsi="Constantia"/>
                <w:sz w:val="22"/>
                <w:szCs w:val="22"/>
              </w:rPr>
              <w:t xml:space="preserve">Το πολιτιστικό απόθεμα της Επαρχίας Ολυμπίας από τους Προϊστορικούς </w:t>
            </w:r>
          </w:p>
          <w:p w14:paraId="56057041" w14:textId="77777777" w:rsidR="008A38E1" w:rsidRDefault="008A38E1" w:rsidP="008A38E1">
            <w:pPr>
              <w:tabs>
                <w:tab w:val="left" w:pos="1125"/>
              </w:tabs>
              <w:rPr>
                <w:rFonts w:ascii="Constantia" w:hAnsi="Constantia" w:cs="Arial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έως τους Νεότερους χρόνους και η διαχείρισή του ως μοχλός βιώσιμης  ανάπτυξης της περιοχής</w:t>
            </w:r>
            <w:r w:rsidRPr="00C9406A">
              <w:rPr>
                <w:rFonts w:ascii="Constantia" w:hAnsi="Constantia" w:cs="Arial"/>
                <w:sz w:val="22"/>
                <w:szCs w:val="22"/>
              </w:rPr>
              <w:t>»</w:t>
            </w:r>
          </w:p>
          <w:p w14:paraId="4FBCDEBA" w14:textId="70953358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BB96BED" w14:textId="44CFAE6E" w:rsidR="008A38E1" w:rsidRPr="00C9406A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C9406A">
              <w:rPr>
                <w:rFonts w:ascii="Constantia" w:hAnsi="Constantia"/>
                <w:sz w:val="22"/>
                <w:szCs w:val="22"/>
              </w:rPr>
              <w:t>04/03/2022</w:t>
            </w:r>
          </w:p>
        </w:tc>
      </w:tr>
      <w:tr w:rsidR="008A38E1" w:rsidRPr="00F72752" w14:paraId="3D420D34" w14:textId="77777777" w:rsidTr="00F72752">
        <w:tc>
          <w:tcPr>
            <w:tcW w:w="704" w:type="dxa"/>
            <w:shd w:val="clear" w:color="auto" w:fill="FFFFFF" w:themeFill="background1"/>
          </w:tcPr>
          <w:p w14:paraId="14A324F9" w14:textId="7DA73F35" w:rsidR="008A38E1" w:rsidRPr="009B2E6D" w:rsidRDefault="000666E5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51CE1157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Ιωάννης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Λουκίσης</w:t>
            </w:r>
            <w:proofErr w:type="spellEnd"/>
          </w:p>
          <w:p w14:paraId="697C08E0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566D6426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vAlign w:val="center"/>
          </w:tcPr>
          <w:p w14:paraId="3DA7D96D" w14:textId="77777777" w:rsidR="008A38E1" w:rsidRPr="00F72752" w:rsidRDefault="008A38E1" w:rsidP="008A38E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 xml:space="preserve">Ευρυδίκη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Αντζουλάτου-Ρετσίλα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>,</w:t>
            </w:r>
          </w:p>
          <w:p w14:paraId="6B4CF958" w14:textId="11F01421" w:rsidR="008A38E1" w:rsidRPr="00F72752" w:rsidRDefault="008A38E1" w:rsidP="008A38E1">
            <w:pPr>
              <w:pStyle w:val="Web"/>
              <w:spacing w:before="0" w:beforeAutospacing="0" w:after="0" w:afterAutospacing="0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F72752">
              <w:rPr>
                <w:rFonts w:ascii="Constantia" w:hAnsi="Constantia"/>
                <w:sz w:val="22"/>
                <w:szCs w:val="22"/>
                <w:lang w:val="el-GR"/>
              </w:rPr>
              <w:t xml:space="preserve">ΤΙΑΔΠΑ </w:t>
            </w:r>
            <w:r w:rsidRPr="002B107E">
              <w:rPr>
                <w:rFonts w:ascii="Constantia" w:hAnsi="Constantia"/>
                <w:sz w:val="22"/>
                <w:szCs w:val="22"/>
                <w:lang w:val="el-GR"/>
              </w:rPr>
              <w:t>(επιβλέπουσα)</w:t>
            </w:r>
          </w:p>
          <w:p w14:paraId="0306A181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306E8125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Κωνσταντίνα Σερεμετάκη,</w:t>
            </w:r>
          </w:p>
          <w:p w14:paraId="1A5D3386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048E6650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65F7BB3D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Ιωάννα Σπηλιοπούλου,</w:t>
            </w:r>
          </w:p>
          <w:p w14:paraId="6BD70B7E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33E0D60A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FFB73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 w:cs="Palatino Linotype"/>
                <w:bCs/>
                <w:sz w:val="22"/>
                <w:szCs w:val="22"/>
                <w:lang w:eastAsia="en-US"/>
              </w:rPr>
            </w:pPr>
            <w:r w:rsidRPr="00F72752">
              <w:rPr>
                <w:rFonts w:ascii="Constantia" w:hAnsi="Constantia" w:cs="Palatino Linotype"/>
                <w:bCs/>
                <w:sz w:val="22"/>
                <w:szCs w:val="22"/>
                <w:lang w:eastAsia="en-US"/>
              </w:rPr>
              <w:t>«</w:t>
            </w:r>
            <w:r w:rsidRPr="00F72752">
              <w:rPr>
                <w:rFonts w:ascii="Constantia" w:hAnsi="Constantia"/>
                <w:bCs/>
                <w:sz w:val="22"/>
                <w:szCs w:val="22"/>
              </w:rPr>
              <w:t>Στερεότυπες εκφράσεις- συμπεριφορές μεταξύ Ελλήνων και Γερμανών. Μια πολιτισμική προσέγγιση</w:t>
            </w:r>
            <w:r w:rsidRPr="00F72752">
              <w:rPr>
                <w:rFonts w:ascii="Constantia" w:hAnsi="Constantia" w:cs="Palatino Linotype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14:paraId="6FDE3EFF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12/12/2013 </w:t>
            </w:r>
          </w:p>
          <w:p w14:paraId="3C239CC5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</w:tc>
      </w:tr>
      <w:tr w:rsidR="008A38E1" w:rsidRPr="00F72752" w14:paraId="7F785ADB" w14:textId="77777777" w:rsidTr="00F72752">
        <w:tc>
          <w:tcPr>
            <w:tcW w:w="704" w:type="dxa"/>
            <w:shd w:val="clear" w:color="auto" w:fill="FFFFFF" w:themeFill="background1"/>
          </w:tcPr>
          <w:p w14:paraId="23F03B59" w14:textId="31E8ABF1" w:rsidR="008A38E1" w:rsidRPr="00F644D8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C0E13D8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Γεώργιος Μαλαπέρδας</w:t>
            </w:r>
          </w:p>
          <w:p w14:paraId="231C3590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221913C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A2217A7" w14:textId="0B016812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Νικόλαος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Ζαχαριάς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5C33B327" w14:textId="71B4DAB9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466CCD76" w14:textId="77777777" w:rsidR="008A38E1" w:rsidRPr="00F72752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7425D62C" w14:textId="5713101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Απόστολος Σαρρής,  </w:t>
            </w:r>
          </w:p>
          <w:p w14:paraId="096F0820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Ινστιτούτο Μεσογειακών Σπουδών, Ίδρυμα Τεχνολογίας και Έρευνας </w:t>
            </w:r>
          </w:p>
          <w:p w14:paraId="61E2678C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  <w:p w14:paraId="741F5245" w14:textId="115D3599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Εμμανουήλ </w:t>
            </w:r>
            <w:proofErr w:type="spellStart"/>
            <w:r w:rsidRPr="00F72752">
              <w:rPr>
                <w:rFonts w:ascii="Constantia" w:hAnsi="Constantia"/>
                <w:bCs/>
                <w:sz w:val="22"/>
                <w:szCs w:val="22"/>
              </w:rPr>
              <w:t>Γουάλλες</w:t>
            </w:r>
            <w:proofErr w:type="spellEnd"/>
            <w:r w:rsidRPr="00F72752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70A4150E" w14:textId="51AA98C4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Τμήμα Πληροφορικής και Τηλεπικοινωνιών, </w:t>
            </w:r>
          </w:p>
          <w:p w14:paraId="61C89AD1" w14:textId="77777777" w:rsidR="008A38E1" w:rsidRPr="00F72752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Πανεπιστήμιο Πελοποννήσου</w:t>
            </w:r>
          </w:p>
          <w:p w14:paraId="6CCD84B5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31517FD" w14:textId="0FA3690A" w:rsidR="008A38E1" w:rsidRPr="00F72752" w:rsidRDefault="008A38E1" w:rsidP="008A38E1">
            <w:pPr>
              <w:tabs>
                <w:tab w:val="left" w:pos="426"/>
              </w:tabs>
              <w:spacing w:before="120"/>
              <w:rPr>
                <w:rFonts w:ascii="Constantia" w:hAnsi="Constantia"/>
                <w:sz w:val="22"/>
                <w:szCs w:val="22"/>
              </w:rPr>
            </w:pPr>
            <w:bookmarkStart w:id="1" w:name="_Hlk532369471"/>
            <w:bookmarkStart w:id="2" w:name="_Hlk532369645"/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 xml:space="preserve">«Γεωγραφικά Πληροφοριακά Συστήματα για την Καταγραφή και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Γεωχωρική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 xml:space="preserve"> Ανάλυση Μυκηναϊκών Θέσεων της Μεσσηνίας</w:t>
            </w:r>
            <w:bookmarkEnd w:id="1"/>
            <w:r w:rsidRPr="00F72752">
              <w:rPr>
                <w:rFonts w:ascii="Constantia" w:hAnsi="Constantia"/>
                <w:bCs/>
                <w:iCs/>
                <w:sz w:val="22"/>
                <w:szCs w:val="22"/>
                <w:lang w:eastAsia="en-GB"/>
              </w:rPr>
              <w:t>»</w:t>
            </w:r>
          </w:p>
          <w:bookmarkEnd w:id="2"/>
          <w:p w14:paraId="236912C2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0171D3" w14:textId="64BD936C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color w:val="002060"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02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04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2019 </w:t>
            </w:r>
          </w:p>
        </w:tc>
      </w:tr>
      <w:tr w:rsidR="008A38E1" w:rsidRPr="00F72752" w14:paraId="6B4BE106" w14:textId="77777777" w:rsidTr="00F72752">
        <w:tc>
          <w:tcPr>
            <w:tcW w:w="704" w:type="dxa"/>
            <w:shd w:val="clear" w:color="auto" w:fill="FFFFFF" w:themeFill="background1"/>
          </w:tcPr>
          <w:p w14:paraId="462D3C15" w14:textId="4A93F67A" w:rsidR="008A38E1" w:rsidRPr="00F644D8" w:rsidRDefault="008A38E1" w:rsidP="008A38E1">
            <w:pPr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066D821" w14:textId="42692638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Νικόλαος Μπινιατίδης</w:t>
            </w:r>
          </w:p>
        </w:tc>
        <w:tc>
          <w:tcPr>
            <w:tcW w:w="3828" w:type="dxa"/>
            <w:shd w:val="clear" w:color="auto" w:fill="FFFFFF" w:themeFill="background1"/>
          </w:tcPr>
          <w:p w14:paraId="50CD1F42" w14:textId="4BC828D2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2EF25409" w14:textId="02891E13" w:rsidR="008A38E1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61537779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472E357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Χρήστος </w:t>
            </w:r>
            <w:proofErr w:type="spellStart"/>
            <w:r w:rsidRPr="00F72752">
              <w:rPr>
                <w:rFonts w:ascii="Constantia" w:hAnsi="Constantia"/>
                <w:bCs/>
                <w:sz w:val="22"/>
                <w:szCs w:val="22"/>
              </w:rPr>
              <w:t>Καρδαράς</w:t>
            </w:r>
            <w:proofErr w:type="spellEnd"/>
            <w:r w:rsidRPr="00F72752">
              <w:rPr>
                <w:rFonts w:ascii="Constantia" w:hAnsi="Constantia"/>
                <w:bCs/>
                <w:sz w:val="22"/>
                <w:szCs w:val="22"/>
              </w:rPr>
              <w:t xml:space="preserve">, </w:t>
            </w:r>
          </w:p>
          <w:p w14:paraId="568851C0" w14:textId="45D73E82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Τμήμα Θεατρικών Σπουδών, Πανεπιστήμιο Πελοποννήσου</w:t>
            </w:r>
          </w:p>
          <w:p w14:paraId="2ECFBF11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1DE200E" w14:textId="51808DAE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Αριστείδης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Δουλαβέρας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58686CF7" w14:textId="5B547374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147E566A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8B64076" w14:textId="4F38529D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bookmarkStart w:id="3" w:name="_Hlk42463986"/>
            <w:r w:rsidRPr="00F72752">
              <w:rPr>
                <w:rFonts w:ascii="Constantia" w:hAnsi="Constantia"/>
                <w:sz w:val="22"/>
                <w:szCs w:val="22"/>
                <w:shd w:val="clear" w:color="auto" w:fill="FFFFFF" w:themeFill="background1"/>
              </w:rPr>
              <w:t>«</w:t>
            </w:r>
            <w:r w:rsidRPr="00F72752">
              <w:rPr>
                <w:rFonts w:ascii="Constantia" w:hAnsi="Constantia"/>
                <w:sz w:val="22"/>
                <w:szCs w:val="22"/>
              </w:rPr>
              <w:t>Το Γερμανικό Σχέδιο επίθεσης κατά της Ελλάδας (MARITA) και το Ελληνικό Σχέδιο άμυνας (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ΙΒα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)»</w:t>
            </w:r>
            <w:bookmarkEnd w:id="3"/>
          </w:p>
          <w:p w14:paraId="071A1C21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4D990F3F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602F9239" w14:textId="7777777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4DC5CD9D" w14:textId="03EAC260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6DE736" w14:textId="2CBA6407" w:rsidR="008A38E1" w:rsidRPr="00F72752" w:rsidRDefault="008A38E1" w:rsidP="008A38E1">
            <w:pPr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10/07/2020</w:t>
            </w:r>
          </w:p>
        </w:tc>
      </w:tr>
      <w:tr w:rsidR="008A38E1" w:rsidRPr="00F72752" w14:paraId="2459DB0A" w14:textId="77777777" w:rsidTr="00FC0A03">
        <w:tc>
          <w:tcPr>
            <w:tcW w:w="704" w:type="dxa"/>
            <w:shd w:val="clear" w:color="auto" w:fill="FFFFFF" w:themeFill="background1"/>
          </w:tcPr>
          <w:p w14:paraId="7A03C77A" w14:textId="676F6B21" w:rsidR="008A38E1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14:paraId="4DC0DDDE" w14:textId="77777777" w:rsidR="008A38E1" w:rsidRPr="005C05D4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5C05D4">
              <w:rPr>
                <w:rFonts w:ascii="Constantia" w:hAnsi="Constantia"/>
                <w:bCs/>
                <w:sz w:val="22"/>
                <w:szCs w:val="22"/>
              </w:rPr>
              <w:t>Χριστίνα Μπουγά</w:t>
            </w:r>
          </w:p>
          <w:p w14:paraId="7B0C7293" w14:textId="77777777" w:rsidR="008A38E1" w:rsidRPr="005C05D4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  <w:p w14:paraId="7E088090" w14:textId="279464F2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5C05D4">
              <w:rPr>
                <w:rFonts w:ascii="Constantia" w:hAnsi="Constantia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02F14EFE" w14:textId="77777777" w:rsidR="008A38E1" w:rsidRPr="005C05D4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5C05D4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14:paraId="7E7006CA" w14:textId="77777777" w:rsidR="008A38E1" w:rsidRPr="005C05D4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5C05D4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 w:rsidRPr="00193393">
              <w:rPr>
                <w:rFonts w:ascii="Constantia" w:hAnsi="Constantia"/>
                <w:sz w:val="22"/>
                <w:szCs w:val="22"/>
              </w:rPr>
              <w:t>(</w:t>
            </w:r>
            <w:r>
              <w:rPr>
                <w:rFonts w:ascii="Constantia" w:hAnsi="Constantia"/>
                <w:sz w:val="22"/>
                <w:szCs w:val="22"/>
              </w:rPr>
              <w:t>επιβλέπουσα</w:t>
            </w:r>
            <w:r w:rsidRPr="005C05D4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2AC16D25" w14:textId="77777777" w:rsidR="008A38E1" w:rsidRPr="005C05D4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5984F54A" w14:textId="77777777" w:rsidR="008A38E1" w:rsidRPr="005C05D4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5C05D4">
              <w:rPr>
                <w:rFonts w:ascii="Constantia" w:hAnsi="Constantia"/>
                <w:sz w:val="22"/>
                <w:szCs w:val="22"/>
              </w:rPr>
              <w:t xml:space="preserve">Ευρυδίκη </w:t>
            </w:r>
            <w:proofErr w:type="spellStart"/>
            <w:r w:rsidRPr="005C05D4">
              <w:rPr>
                <w:rFonts w:ascii="Constantia" w:hAnsi="Constantia"/>
                <w:sz w:val="22"/>
                <w:szCs w:val="22"/>
              </w:rPr>
              <w:t>Αντζουλάτου-Ρετσίλα</w:t>
            </w:r>
            <w:proofErr w:type="spellEnd"/>
            <w:r w:rsidRPr="005C05D4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5CC2F159" w14:textId="0B8BE345" w:rsidR="008A38E1" w:rsidRDefault="008A38E1" w:rsidP="008A38E1">
            <w:pPr>
              <w:rPr>
                <w:rFonts w:ascii="Constantia" w:hAnsi="Constantia"/>
                <w:color w:val="000000"/>
                <w:sz w:val="22"/>
                <w:szCs w:val="22"/>
              </w:rPr>
            </w:pPr>
            <w:r w:rsidRPr="005C05D4">
              <w:rPr>
                <w:rFonts w:ascii="Constantia" w:hAnsi="Constantia"/>
                <w:color w:val="000000"/>
                <w:sz w:val="22"/>
                <w:szCs w:val="22"/>
              </w:rPr>
              <w:t>ΤΙΑΔΠΑ</w:t>
            </w:r>
            <w:r>
              <w:rPr>
                <w:rFonts w:ascii="Constantia" w:hAnsi="Constantia"/>
                <w:color w:val="000000"/>
                <w:sz w:val="22"/>
                <w:szCs w:val="22"/>
              </w:rPr>
              <w:t xml:space="preserve"> </w:t>
            </w:r>
          </w:p>
          <w:p w14:paraId="109A95ED" w14:textId="77777777" w:rsidR="008A38E1" w:rsidRPr="005C05D4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6600DAAC" w14:textId="4BE99043" w:rsidR="008A38E1" w:rsidRPr="005E1C8A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5E1C8A">
              <w:rPr>
                <w:rFonts w:ascii="Constantia" w:hAnsi="Constantia"/>
                <w:bCs/>
                <w:sz w:val="22"/>
                <w:szCs w:val="22"/>
              </w:rPr>
              <w:t xml:space="preserve">Ευαγγελία </w:t>
            </w:r>
            <w:proofErr w:type="spellStart"/>
            <w:r w:rsidRPr="005E1C8A">
              <w:rPr>
                <w:rFonts w:ascii="Constantia" w:hAnsi="Constantia"/>
                <w:bCs/>
                <w:sz w:val="22"/>
                <w:szCs w:val="22"/>
              </w:rPr>
              <w:t>Γεωργιτσογιάννη</w:t>
            </w:r>
            <w:proofErr w:type="spellEnd"/>
            <w:r w:rsidRPr="005E1C8A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49D1EB33" w14:textId="6C4ECF24" w:rsidR="008A38E1" w:rsidRPr="005E1C8A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5E1C8A">
              <w:rPr>
                <w:rFonts w:ascii="Constantia" w:hAnsi="Constantia"/>
                <w:bCs/>
                <w:sz w:val="22"/>
                <w:szCs w:val="22"/>
              </w:rPr>
              <w:t xml:space="preserve">Τμήμα Οικονομίας και Βιώσιμης Ανάπτυξης, </w:t>
            </w:r>
            <w:proofErr w:type="spellStart"/>
            <w:r w:rsidRPr="005E1C8A">
              <w:rPr>
                <w:rFonts w:ascii="Constantia" w:hAnsi="Constantia"/>
                <w:bCs/>
                <w:sz w:val="22"/>
                <w:szCs w:val="22"/>
              </w:rPr>
              <w:t>Χαροκόπειο</w:t>
            </w:r>
            <w:proofErr w:type="spellEnd"/>
            <w:r w:rsidRPr="005E1C8A">
              <w:rPr>
                <w:rFonts w:ascii="Constantia" w:hAnsi="Constantia"/>
                <w:bCs/>
                <w:sz w:val="22"/>
                <w:szCs w:val="22"/>
              </w:rPr>
              <w:t xml:space="preserve"> Πανεπιστήμιο</w:t>
            </w:r>
          </w:p>
          <w:p w14:paraId="27390E3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2E36890" w14:textId="7141C34C" w:rsidR="008A38E1" w:rsidRPr="006E7D83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6E7D83">
              <w:rPr>
                <w:rFonts w:ascii="Constantia" w:eastAsia="Calibri" w:hAnsi="Constantia"/>
                <w:sz w:val="22"/>
                <w:szCs w:val="22"/>
              </w:rPr>
              <w:t xml:space="preserve">«Η ανάδειξη και διαχείριση του νεότερου πολιτισμού της Ζακύνθου μέσα από τα μνημεία και τα μουσεία της» </w:t>
            </w:r>
          </w:p>
        </w:tc>
        <w:tc>
          <w:tcPr>
            <w:tcW w:w="2126" w:type="dxa"/>
          </w:tcPr>
          <w:p w14:paraId="792F3D91" w14:textId="6FDB49E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>
              <w:rPr>
                <w:rFonts w:ascii="Constantia" w:hAnsi="Constantia"/>
                <w:iCs/>
                <w:sz w:val="22"/>
                <w:szCs w:val="22"/>
              </w:rPr>
              <w:t>08/07/2022</w:t>
            </w:r>
          </w:p>
        </w:tc>
      </w:tr>
      <w:tr w:rsidR="008A38E1" w:rsidRPr="00F72752" w14:paraId="66E0187A" w14:textId="77777777" w:rsidTr="00F72752">
        <w:tc>
          <w:tcPr>
            <w:tcW w:w="704" w:type="dxa"/>
            <w:shd w:val="clear" w:color="auto" w:fill="FFFFFF" w:themeFill="background1"/>
          </w:tcPr>
          <w:p w14:paraId="2A01635A" w14:textId="62A3F429" w:rsidR="008A38E1" w:rsidRPr="00F644D8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14:paraId="124D36E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Ιωάννης Μπουγάς</w:t>
            </w:r>
          </w:p>
          <w:p w14:paraId="37403980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35EAA776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</w:tcPr>
          <w:p w14:paraId="06272A0B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Βασιλική Πέννα,</w:t>
            </w:r>
          </w:p>
          <w:p w14:paraId="2784A91C" w14:textId="4FEBB498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27586B18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6113BFB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Χρήστος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Καρδαράς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5E36D1DE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Θεατρικών Σπουδών, Πανεπιστήμιο Πελοποννήσου</w:t>
            </w:r>
          </w:p>
          <w:p w14:paraId="781E08A3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333E50FF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78B6232C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7E703555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BB02E1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«Ιωσήφ </w:t>
            </w:r>
            <w:proofErr w:type="spellStart"/>
            <w:r w:rsidRPr="00F72752">
              <w:rPr>
                <w:rFonts w:ascii="Constantia" w:hAnsi="Constantia"/>
                <w:iCs/>
                <w:sz w:val="22"/>
                <w:szCs w:val="22"/>
              </w:rPr>
              <w:t>Ανδρούσης</w:t>
            </w:r>
            <w:proofErr w:type="spellEnd"/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(1770-1844). Ο πρώτος </w:t>
            </w:r>
            <w:proofErr w:type="spellStart"/>
            <w:r w:rsidRPr="00F72752">
              <w:rPr>
                <w:rFonts w:ascii="Constantia" w:hAnsi="Constantia"/>
                <w:iCs/>
                <w:sz w:val="22"/>
                <w:szCs w:val="22"/>
              </w:rPr>
              <w:t>μινίστρος</w:t>
            </w:r>
            <w:proofErr w:type="spellEnd"/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της θρησκείας και του δικαίου και πρώτος επίσκοπος της Μεσσηνίας»</w:t>
            </w:r>
          </w:p>
          <w:p w14:paraId="6E6A351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83E53B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16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10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2009  </w:t>
            </w:r>
          </w:p>
          <w:p w14:paraId="0DFE1108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76E82896" w14:textId="77777777" w:rsidTr="00F72752">
        <w:tc>
          <w:tcPr>
            <w:tcW w:w="704" w:type="dxa"/>
            <w:shd w:val="clear" w:color="auto" w:fill="FFFFFF" w:themeFill="background1"/>
          </w:tcPr>
          <w:p w14:paraId="4EEDC161" w14:textId="4DF228D6" w:rsidR="008A38E1" w:rsidRPr="00331359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55363C2" w14:textId="77777777" w:rsidR="008A38E1" w:rsidRPr="00AC1E34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9B2E6D">
              <w:rPr>
                <w:rFonts w:ascii="Constantia" w:hAnsi="Constantia"/>
                <w:sz w:val="22"/>
                <w:szCs w:val="22"/>
                <w:lang w:val="en-GB"/>
              </w:rPr>
              <w:t>Vanessa Muros</w:t>
            </w:r>
          </w:p>
          <w:p w14:paraId="4B26F9F2" w14:textId="77777777" w:rsidR="008A38E1" w:rsidRPr="00AC1E34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12208BC5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14F850B" w14:textId="77777777" w:rsidR="008A38E1" w:rsidRPr="00AC1E34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AC1E34">
              <w:rPr>
                <w:rFonts w:ascii="Constantia" w:hAnsi="Constantia"/>
                <w:sz w:val="22"/>
                <w:szCs w:val="22"/>
              </w:rPr>
              <w:lastRenderedPageBreak/>
              <w:t xml:space="preserve">Νικόλαος </w:t>
            </w:r>
            <w:proofErr w:type="spellStart"/>
            <w:r w:rsidRPr="00AC1E34">
              <w:rPr>
                <w:rFonts w:ascii="Constantia" w:hAnsi="Constantia"/>
                <w:sz w:val="22"/>
                <w:szCs w:val="22"/>
              </w:rPr>
              <w:t>Ζαχαριάς</w:t>
            </w:r>
            <w:proofErr w:type="spellEnd"/>
            <w:r w:rsidRPr="00AC1E34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52AFBF73" w14:textId="77777777" w:rsidR="008A38E1" w:rsidRPr="00AC1E34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AC1E34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3B50916B" w14:textId="77777777" w:rsidR="008A38E1" w:rsidRPr="00331359" w:rsidRDefault="008A38E1" w:rsidP="008A38E1">
            <w:pPr>
              <w:tabs>
                <w:tab w:val="left" w:pos="1125"/>
              </w:tabs>
              <w:rPr>
                <w:rFonts w:ascii="Constantia" w:eastAsia="Calibri" w:hAnsi="Constantia"/>
                <w:sz w:val="22"/>
                <w:szCs w:val="22"/>
              </w:rPr>
            </w:pPr>
          </w:p>
          <w:p w14:paraId="1CE78C44" w14:textId="77777777" w:rsidR="008A38E1" w:rsidRPr="00331359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AC1E34">
              <w:rPr>
                <w:rFonts w:ascii="Constantia" w:hAnsi="Constantia"/>
                <w:bCs/>
                <w:sz w:val="22"/>
                <w:szCs w:val="22"/>
                <w:lang w:val="en-US"/>
              </w:rPr>
              <w:t>Julian</w:t>
            </w:r>
            <w:r w:rsidRPr="00331359">
              <w:rPr>
                <w:rFonts w:ascii="Constantia" w:hAnsi="Constantia"/>
                <w:bCs/>
                <w:sz w:val="22"/>
                <w:szCs w:val="22"/>
              </w:rPr>
              <w:t xml:space="preserve"> </w:t>
            </w:r>
            <w:r w:rsidRPr="00AC1E34">
              <w:rPr>
                <w:rFonts w:ascii="Constantia" w:hAnsi="Constantia"/>
                <w:bCs/>
                <w:sz w:val="22"/>
                <w:szCs w:val="22"/>
                <w:lang w:val="en-US"/>
              </w:rPr>
              <w:t>Henderson</w:t>
            </w:r>
            <w:r w:rsidRPr="00331359">
              <w:rPr>
                <w:rFonts w:ascii="Constantia" w:hAnsi="Constantia"/>
                <w:bCs/>
                <w:sz w:val="22"/>
                <w:szCs w:val="22"/>
              </w:rPr>
              <w:t xml:space="preserve">, </w:t>
            </w:r>
          </w:p>
          <w:p w14:paraId="79FCD0BC" w14:textId="15765FFF" w:rsidR="008A38E1" w:rsidRDefault="008A38E1" w:rsidP="008A38E1">
            <w:pPr>
              <w:pStyle w:val="Default"/>
              <w:spacing w:after="40"/>
              <w:rPr>
                <w:rFonts w:ascii="Times New Roman" w:hAnsi="Times New Roman" w:cs="Times New Roman"/>
              </w:rPr>
            </w:pPr>
            <w:r w:rsidRPr="00AC098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Department of Archaeology,</w:t>
            </w:r>
            <w:r w:rsidRPr="00AC098B">
              <w:rPr>
                <w:rFonts w:ascii="Circular" w:hAnsi="Circular"/>
                <w:color w:val="665C55"/>
                <w:shd w:val="clear" w:color="auto" w:fill="FFFFFF"/>
              </w:rPr>
              <w:t xml:space="preserve"> </w:t>
            </w:r>
            <w:r w:rsidRPr="00AC098B">
              <w:rPr>
                <w:rFonts w:ascii="Times New Roman" w:hAnsi="Times New Roman" w:cs="Times New Roman"/>
              </w:rPr>
              <w:t>University of Nottingham</w:t>
            </w:r>
          </w:p>
          <w:p w14:paraId="72E0B9CD" w14:textId="77777777" w:rsidR="008A38E1" w:rsidRDefault="008A38E1" w:rsidP="008A38E1">
            <w:pPr>
              <w:tabs>
                <w:tab w:val="left" w:pos="1125"/>
              </w:tabs>
              <w:rPr>
                <w:rFonts w:ascii="Constantia" w:eastAsia="Calibri" w:hAnsi="Constantia"/>
                <w:sz w:val="22"/>
                <w:szCs w:val="22"/>
                <w:lang w:val="en-GB"/>
              </w:rPr>
            </w:pPr>
          </w:p>
          <w:p w14:paraId="3244D0E7" w14:textId="290C9278" w:rsidR="008A38E1" w:rsidRPr="007C3930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AC1E34">
              <w:rPr>
                <w:rFonts w:ascii="Constantia" w:eastAsia="Calibri" w:hAnsi="Constantia"/>
                <w:sz w:val="22"/>
                <w:szCs w:val="22"/>
                <w:lang w:val="en-GB"/>
              </w:rPr>
              <w:t>John Papadopoulos</w:t>
            </w:r>
            <w:r w:rsidRPr="007C3930">
              <w:rPr>
                <w:rFonts w:ascii="Constantia" w:hAnsi="Constantia"/>
                <w:sz w:val="22"/>
                <w:szCs w:val="22"/>
                <w:lang w:val="en-GB"/>
              </w:rPr>
              <w:t>,</w:t>
            </w:r>
          </w:p>
          <w:p w14:paraId="150F0942" w14:textId="77777777" w:rsidR="008A38E1" w:rsidRPr="00AC1E34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lang w:val="en-US"/>
              </w:rPr>
            </w:pPr>
            <w:r w:rsidRPr="00AC1E34">
              <w:rPr>
                <w:rFonts w:ascii="Constantia" w:hAnsi="Constantia"/>
                <w:sz w:val="22"/>
                <w:szCs w:val="22"/>
                <w:lang w:val="en-US"/>
              </w:rPr>
              <w:t>Department</w:t>
            </w:r>
            <w:r w:rsidRPr="00AC1E34">
              <w:rPr>
                <w:rFonts w:ascii="Constantia" w:hAnsi="Constantia"/>
                <w:sz w:val="22"/>
                <w:szCs w:val="22"/>
                <w:lang w:val="en-GB"/>
              </w:rPr>
              <w:t xml:space="preserve"> </w:t>
            </w:r>
            <w:r w:rsidRPr="00AC1E34">
              <w:rPr>
                <w:rFonts w:ascii="Constantia" w:hAnsi="Constantia"/>
                <w:sz w:val="22"/>
                <w:szCs w:val="22"/>
                <w:lang w:val="en-US"/>
              </w:rPr>
              <w:t>of</w:t>
            </w:r>
            <w:r w:rsidRPr="00AC1E34">
              <w:rPr>
                <w:rFonts w:ascii="Constantia" w:hAnsi="Constantia"/>
                <w:sz w:val="22"/>
                <w:szCs w:val="22"/>
                <w:lang w:val="en-GB"/>
              </w:rPr>
              <w:t xml:space="preserve"> </w:t>
            </w:r>
            <w:r w:rsidRPr="00AC1E34">
              <w:rPr>
                <w:rFonts w:ascii="Constantia" w:hAnsi="Constantia"/>
                <w:sz w:val="22"/>
                <w:szCs w:val="22"/>
                <w:lang w:val="en-US"/>
              </w:rPr>
              <w:t>Classics</w:t>
            </w:r>
            <w:r w:rsidRPr="00AC1E34">
              <w:rPr>
                <w:rFonts w:ascii="Constantia" w:hAnsi="Constantia"/>
                <w:sz w:val="22"/>
                <w:szCs w:val="22"/>
                <w:lang w:val="en-GB"/>
              </w:rPr>
              <w:t>,</w:t>
            </w:r>
            <w:r w:rsidRPr="00AC1E34">
              <w:rPr>
                <w:rFonts w:ascii="Constantia" w:hAnsi="Constantia"/>
                <w:sz w:val="22"/>
                <w:szCs w:val="22"/>
                <w:lang w:val="en-US"/>
              </w:rPr>
              <w:t> </w:t>
            </w:r>
            <w:r w:rsidRPr="00AC1E34">
              <w:rPr>
                <w:rFonts w:ascii="Constantia" w:hAnsi="Constantia"/>
                <w:sz w:val="22"/>
                <w:szCs w:val="22"/>
                <w:lang w:val="en-US" w:eastAsia="en-US"/>
              </w:rPr>
              <w:t xml:space="preserve">University of California, </w:t>
            </w:r>
            <w:r w:rsidRPr="00AC1E34">
              <w:rPr>
                <w:rFonts w:ascii="Constantia" w:hAnsi="Constantia"/>
                <w:sz w:val="22"/>
                <w:szCs w:val="22"/>
                <w:lang w:val="en-GB" w:eastAsia="en-US"/>
              </w:rPr>
              <w:t>Los Angeles (</w:t>
            </w:r>
            <w:r w:rsidRPr="00AC1E34">
              <w:rPr>
                <w:rFonts w:ascii="Constantia" w:hAnsi="Constantia"/>
                <w:bCs/>
                <w:sz w:val="22"/>
                <w:szCs w:val="22"/>
                <w:lang w:val="en-US"/>
              </w:rPr>
              <w:t>UCLA)</w:t>
            </w:r>
          </w:p>
          <w:p w14:paraId="059EBCC4" w14:textId="77777777" w:rsidR="008A38E1" w:rsidRPr="00331359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7CE2EC8F" w14:textId="77777777" w:rsidR="008A38E1" w:rsidRPr="00AC1E34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 w:eastAsia="en-GB"/>
              </w:rPr>
            </w:pPr>
            <w:r w:rsidRPr="00AC1E34">
              <w:rPr>
                <w:rFonts w:ascii="Constantia" w:hAnsi="Constantia"/>
                <w:sz w:val="22"/>
                <w:szCs w:val="22"/>
                <w:lang w:val="en-GB" w:eastAsia="en-GB"/>
              </w:rPr>
              <w:lastRenderedPageBreak/>
              <w:t>“</w:t>
            </w:r>
            <w:r w:rsidRPr="00AC1E34">
              <w:rPr>
                <w:rFonts w:ascii="Constantia" w:hAnsi="Constantia"/>
                <w:sz w:val="22"/>
                <w:szCs w:val="22"/>
                <w:lang w:val="en-GB"/>
              </w:rPr>
              <w:t xml:space="preserve">The Technology, Trade, and Degradation Pathologies of Late </w:t>
            </w:r>
            <w:r w:rsidRPr="00AC1E34">
              <w:rPr>
                <w:rFonts w:ascii="Constantia" w:hAnsi="Constantia"/>
                <w:sz w:val="22"/>
                <w:szCs w:val="22"/>
                <w:lang w:val="en-GB"/>
              </w:rPr>
              <w:lastRenderedPageBreak/>
              <w:t>Bronze Age Vitreous Materials in the Eastern Mediterranean</w:t>
            </w:r>
            <w:r w:rsidRPr="00AC1E34">
              <w:rPr>
                <w:rFonts w:ascii="Constantia" w:hAnsi="Constantia"/>
                <w:sz w:val="22"/>
                <w:szCs w:val="22"/>
                <w:lang w:val="en-GB" w:eastAsia="en-GB"/>
              </w:rPr>
              <w:t>”</w:t>
            </w:r>
          </w:p>
          <w:p w14:paraId="289A2402" w14:textId="77777777" w:rsidR="008A38E1" w:rsidRPr="00AC1E34" w:rsidRDefault="008A38E1" w:rsidP="008A38E1">
            <w:pPr>
              <w:tabs>
                <w:tab w:val="left" w:pos="1125"/>
              </w:tabs>
              <w:rPr>
                <w:rFonts w:ascii="Constantia" w:hAnsi="Constantia"/>
                <w:strike/>
                <w:lang w:val="en-GB" w:eastAsia="en-GB"/>
              </w:rPr>
            </w:pPr>
          </w:p>
          <w:p w14:paraId="3C643685" w14:textId="77777777" w:rsidR="008A38E1" w:rsidRPr="00AC1E34" w:rsidRDefault="008A38E1" w:rsidP="008A38E1">
            <w:pPr>
              <w:tabs>
                <w:tab w:val="left" w:pos="1125"/>
              </w:tabs>
              <w:rPr>
                <w:rFonts w:ascii="Constantia" w:hAnsi="Constantia"/>
                <w:strike/>
                <w:lang w:val="en-GB" w:eastAsia="en-GB"/>
              </w:rPr>
            </w:pPr>
          </w:p>
          <w:p w14:paraId="35BC6785" w14:textId="77777777" w:rsidR="008A38E1" w:rsidRPr="00331359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val="en-GB" w:eastAsia="en-US"/>
              </w:rPr>
            </w:pPr>
          </w:p>
        </w:tc>
        <w:tc>
          <w:tcPr>
            <w:tcW w:w="2126" w:type="dxa"/>
          </w:tcPr>
          <w:p w14:paraId="17DC3BA0" w14:textId="4755CF0B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>
              <w:rPr>
                <w:rFonts w:ascii="Constantia" w:hAnsi="Constantia"/>
                <w:iCs/>
                <w:sz w:val="22"/>
                <w:szCs w:val="22"/>
                <w:lang w:val="en-GB"/>
              </w:rPr>
              <w:lastRenderedPageBreak/>
              <w:t>07</w:t>
            </w:r>
            <w:r>
              <w:rPr>
                <w:rFonts w:ascii="Constantia" w:hAnsi="Constantia"/>
                <w:iCs/>
                <w:sz w:val="22"/>
                <w:szCs w:val="22"/>
              </w:rPr>
              <w:t>/</w:t>
            </w:r>
            <w:r>
              <w:rPr>
                <w:rFonts w:ascii="Constantia" w:hAnsi="Constantia"/>
                <w:iCs/>
                <w:sz w:val="22"/>
                <w:szCs w:val="22"/>
                <w:lang w:val="en-GB"/>
              </w:rPr>
              <w:t>05</w:t>
            </w:r>
            <w:r>
              <w:rPr>
                <w:rFonts w:ascii="Constantia" w:hAnsi="Constantia"/>
                <w:iCs/>
                <w:sz w:val="22"/>
                <w:szCs w:val="22"/>
              </w:rPr>
              <w:t>/</w:t>
            </w:r>
            <w:r>
              <w:rPr>
                <w:rFonts w:ascii="Constantia" w:hAnsi="Constantia"/>
                <w:iCs/>
                <w:sz w:val="22"/>
                <w:szCs w:val="22"/>
                <w:lang w:val="en-GB"/>
              </w:rPr>
              <w:t>2021</w:t>
            </w:r>
          </w:p>
        </w:tc>
      </w:tr>
      <w:tr w:rsidR="008A38E1" w:rsidRPr="00F72752" w14:paraId="4B25198D" w14:textId="77777777" w:rsidTr="00F72752">
        <w:tc>
          <w:tcPr>
            <w:tcW w:w="704" w:type="dxa"/>
            <w:shd w:val="clear" w:color="auto" w:fill="FFFFFF" w:themeFill="background1"/>
          </w:tcPr>
          <w:p w14:paraId="6C5A0E2A" w14:textId="7A69F0FE" w:rsidR="008A38E1" w:rsidRPr="009B2E6D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2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6</w:t>
            </w:r>
          </w:p>
          <w:p w14:paraId="55DE45A9" w14:textId="77777777" w:rsidR="008A38E1" w:rsidRPr="009469DC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  <w:p w14:paraId="3E17DF7B" w14:textId="31F703D0" w:rsidR="008A38E1" w:rsidRPr="009B2E6D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E53F63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US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Θεόδωρος Ντίνας</w:t>
            </w:r>
          </w:p>
          <w:p w14:paraId="59BD7A4D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US"/>
              </w:rPr>
            </w:pPr>
          </w:p>
          <w:p w14:paraId="5509C4CC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72CFA45E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Αλέξιος Σαββίδης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,</w:t>
            </w:r>
          </w:p>
          <w:p w14:paraId="22E19752" w14:textId="61DE2F9A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4376F14A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45138F2E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Βασίλειος Κατσαρός,</w:t>
            </w:r>
          </w:p>
          <w:p w14:paraId="1A68B5C0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Φιλολογίας, ΑΠΘ</w:t>
            </w:r>
          </w:p>
          <w:p w14:paraId="3E1138A7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5B73775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Πολύμνια Κατσώνη,</w:t>
            </w:r>
          </w:p>
          <w:p w14:paraId="50D766B5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Ιστορίας και Αρχαιολογίας, ΑΠΘ</w:t>
            </w:r>
          </w:p>
          <w:p w14:paraId="728C1A7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3E0834E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  <w:r w:rsidRPr="00F72752">
              <w:rPr>
                <w:rFonts w:ascii="Constantia" w:hAnsi="Constantia" w:cs="Palatino Linotype"/>
                <w:sz w:val="22"/>
                <w:szCs w:val="22"/>
                <w:lang w:eastAsia="en-US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Ο Γρηγόριος Ακίνδυνος στο πλαίσιο των ιστορικών γεγονότων και οι θεολογικές διαμάχες στο πρώτο μισό του 14ου αιώνα</w:t>
            </w:r>
            <w:r w:rsidRPr="00F72752">
              <w:rPr>
                <w:rFonts w:ascii="Constantia" w:hAnsi="Constantia" w:cs="Palatino Linotype"/>
                <w:sz w:val="22"/>
                <w:szCs w:val="22"/>
                <w:lang w:eastAsia="en-US"/>
              </w:rPr>
              <w:t>»</w:t>
            </w:r>
          </w:p>
          <w:p w14:paraId="5719F7D0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44D46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06/07/2016  </w:t>
            </w:r>
          </w:p>
          <w:p w14:paraId="5D957E8F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5A660B45" w14:textId="77777777" w:rsidTr="00F72752">
        <w:tc>
          <w:tcPr>
            <w:tcW w:w="704" w:type="dxa"/>
            <w:shd w:val="clear" w:color="auto" w:fill="FFFFFF" w:themeFill="background1"/>
          </w:tcPr>
          <w:p w14:paraId="69521BC0" w14:textId="73CB411A" w:rsidR="008A38E1" w:rsidRPr="009B2E6D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0DFF7350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Παλαμάρα</w:t>
            </w:r>
            <w:proofErr w:type="spellEnd"/>
          </w:p>
          <w:p w14:paraId="1BF78062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  <w:p w14:paraId="0104EB8C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4CD1953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Νικόλαος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Ζαχαριάς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3B515939" w14:textId="3E43E86A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3AD8BD68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27E70AE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Ευστράτιος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Καμίτσος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659A551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Style w:val="a7"/>
                <w:rFonts w:ascii="Constantia" w:hAnsi="Constantia"/>
                <w:bCs w:val="0"/>
                <w:iCs/>
                <w:sz w:val="22"/>
                <w:szCs w:val="22"/>
              </w:rPr>
            </w:pPr>
            <w:r w:rsidRPr="00F72752">
              <w:rPr>
                <w:rStyle w:val="a7"/>
                <w:rFonts w:ascii="Constantia" w:hAnsi="Constantia"/>
                <w:b w:val="0"/>
                <w:sz w:val="22"/>
                <w:szCs w:val="22"/>
              </w:rPr>
              <w:t>Ινστιτούτο Θεωρητικής και Φυσικής Χημείας, Εθνικό Ίδρυμα Ερευνών</w:t>
            </w:r>
          </w:p>
          <w:p w14:paraId="6CBF92B8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C6C999A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Ανδρέας Γερμανός Καρύδας, </w:t>
            </w:r>
          </w:p>
          <w:p w14:paraId="3D4D6D0E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Εθνικό Κέντρο Έρευνας Φυσικών Επιστημών «Δημόκριτος»</w:t>
            </w:r>
          </w:p>
          <w:p w14:paraId="5E5D9032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671AD66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Φυσικοχημεία και παθολογία </w:t>
            </w:r>
          </w:p>
          <w:p w14:paraId="1215F6BA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αρχαιολογικού γυαλιού και αρχαιολογικών υαλωδών επιφανειών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6FA6FAC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EFDA37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07/11/2017 </w:t>
            </w:r>
          </w:p>
          <w:p w14:paraId="53937115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558E6EA1" w14:textId="77777777" w:rsidTr="00F72752">
        <w:tc>
          <w:tcPr>
            <w:tcW w:w="704" w:type="dxa"/>
            <w:shd w:val="clear" w:color="auto" w:fill="FFFFFF" w:themeFill="background1"/>
          </w:tcPr>
          <w:p w14:paraId="6D770FC3" w14:textId="6A4192FA" w:rsidR="008A38E1" w:rsidRPr="009B2E6D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2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5EFE6686" w14:textId="5A88450F" w:rsidR="008A38E1" w:rsidRPr="00187565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>Βάγια Παναγιωτίδη</w:t>
            </w:r>
          </w:p>
          <w:p w14:paraId="5EB5DB1A" w14:textId="77777777" w:rsidR="008A38E1" w:rsidRPr="00187565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BA49A4A" w14:textId="60B018D7" w:rsidR="008A38E1" w:rsidRPr="00187565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AA8456B" w14:textId="77777777" w:rsidR="008A38E1" w:rsidRPr="00187565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 xml:space="preserve">Νικόλαος </w:t>
            </w:r>
            <w:proofErr w:type="spellStart"/>
            <w:r w:rsidRPr="00187565">
              <w:rPr>
                <w:rFonts w:ascii="Constantia" w:hAnsi="Constantia"/>
                <w:sz w:val="22"/>
                <w:szCs w:val="22"/>
              </w:rPr>
              <w:t>Ζαχαριάς</w:t>
            </w:r>
            <w:proofErr w:type="spellEnd"/>
            <w:r w:rsidRPr="00187565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747BC301" w14:textId="77777777" w:rsidR="008A38E1" w:rsidRPr="00187565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321567D8" w14:textId="77777777" w:rsidR="008A38E1" w:rsidRPr="00187565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7882ABAB" w14:textId="15B3B872" w:rsidR="008A38E1" w:rsidRPr="00187565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 xml:space="preserve">Γεώργιος </w:t>
            </w:r>
            <w:proofErr w:type="spellStart"/>
            <w:r w:rsidRPr="00187565">
              <w:rPr>
                <w:rFonts w:ascii="Constantia" w:hAnsi="Constantia"/>
                <w:sz w:val="22"/>
                <w:szCs w:val="22"/>
              </w:rPr>
              <w:t>Λέπουρας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43245B63" w14:textId="5CFE7584" w:rsidR="008A38E1" w:rsidRPr="00187565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lastRenderedPageBreak/>
              <w:t xml:space="preserve">Τμήμα Πληροφορικής και </w:t>
            </w:r>
            <w:proofErr w:type="spellStart"/>
            <w:r w:rsidRPr="00187565">
              <w:rPr>
                <w:rFonts w:ascii="Constantia" w:hAnsi="Constantia"/>
                <w:sz w:val="22"/>
                <w:szCs w:val="22"/>
              </w:rPr>
              <w:t>Τηλ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>/</w:t>
            </w:r>
            <w:r w:rsidRPr="00187565">
              <w:rPr>
                <w:rFonts w:ascii="Constantia" w:hAnsi="Constantia"/>
                <w:sz w:val="22"/>
                <w:szCs w:val="22"/>
              </w:rPr>
              <w:t xml:space="preserve">νιών, </w:t>
            </w:r>
          </w:p>
          <w:p w14:paraId="5E937217" w14:textId="25F1AA70" w:rsidR="008A38E1" w:rsidRPr="00187565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>Πανεπιστήμιο Πελοποννήσου</w:t>
            </w:r>
          </w:p>
          <w:p w14:paraId="06F1456F" w14:textId="77777777" w:rsidR="008A38E1" w:rsidRPr="00187565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71016706" w14:textId="2AB7A40A" w:rsidR="008A38E1" w:rsidRPr="00187565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</w:rPr>
              <w:t xml:space="preserve">Μιχαήλ </w:t>
            </w:r>
            <w:proofErr w:type="spellStart"/>
            <w:r w:rsidRPr="00187565">
              <w:rPr>
                <w:rFonts w:ascii="Constantia" w:hAnsi="Constantia"/>
                <w:sz w:val="22"/>
                <w:szCs w:val="22"/>
              </w:rPr>
              <w:t>Κοσμόπουλος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31537180" w14:textId="77777777" w:rsidR="008A38E1" w:rsidRPr="00187565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187565">
              <w:rPr>
                <w:rFonts w:ascii="Constantia" w:hAnsi="Constantia"/>
                <w:sz w:val="22"/>
                <w:szCs w:val="22"/>
                <w:lang w:val="en-US"/>
              </w:rPr>
              <w:t>Department</w:t>
            </w:r>
            <w:r w:rsidRPr="00187565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187565">
              <w:rPr>
                <w:rFonts w:ascii="Constantia" w:hAnsi="Constantia"/>
                <w:sz w:val="22"/>
                <w:szCs w:val="22"/>
                <w:lang w:val="en-US"/>
              </w:rPr>
              <w:t>of</w:t>
            </w:r>
            <w:r w:rsidRPr="00187565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187565">
              <w:rPr>
                <w:rFonts w:ascii="Constantia" w:hAnsi="Constantia"/>
                <w:sz w:val="22"/>
                <w:szCs w:val="22"/>
                <w:lang w:val="en-US"/>
              </w:rPr>
              <w:t>Anthropology</w:t>
            </w:r>
            <w:r w:rsidRPr="00187565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14:paraId="1799DA95" w14:textId="01C9AF37" w:rsidR="008A38E1" w:rsidRPr="00187565" w:rsidRDefault="008A38E1" w:rsidP="008A38E1">
            <w:pPr>
              <w:rPr>
                <w:rFonts w:ascii="Constantia" w:hAnsi="Constantia"/>
                <w:sz w:val="22"/>
                <w:szCs w:val="22"/>
                <w:lang w:val="en-US"/>
              </w:rPr>
            </w:pPr>
            <w:r w:rsidRPr="00187565">
              <w:rPr>
                <w:rFonts w:ascii="Constantia" w:hAnsi="Constantia"/>
                <w:sz w:val="22"/>
                <w:szCs w:val="22"/>
                <w:lang w:val="en-US"/>
              </w:rPr>
              <w:t xml:space="preserve">and Archaeology, </w:t>
            </w:r>
          </w:p>
          <w:p w14:paraId="6D1EA70E" w14:textId="6D3296D8" w:rsidR="008A38E1" w:rsidRPr="00187565" w:rsidRDefault="008A38E1" w:rsidP="008A38E1">
            <w:pPr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187565">
              <w:rPr>
                <w:rFonts w:ascii="Constantia" w:hAnsi="Constantia"/>
                <w:sz w:val="22"/>
                <w:szCs w:val="22"/>
                <w:lang w:val="en-US"/>
              </w:rPr>
              <w:t>University of Missouri-St. Louis</w:t>
            </w:r>
          </w:p>
          <w:p w14:paraId="44BFB278" w14:textId="77777777" w:rsidR="008A38E1" w:rsidRPr="00187565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092E782B" w14:textId="72E1E8A3" w:rsidR="008A38E1" w:rsidRPr="00187565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  <w:bookmarkStart w:id="4" w:name="_Hlk74057127"/>
            <w:bookmarkStart w:id="5" w:name="_Hlk74057530"/>
            <w:r w:rsidRPr="00187565">
              <w:rPr>
                <w:rFonts w:ascii="Constantia" w:hAnsi="Constantia"/>
                <w:sz w:val="22"/>
                <w:szCs w:val="22"/>
              </w:rPr>
              <w:lastRenderedPageBreak/>
              <w:t xml:space="preserve">«Βελτίωση και Ανάπτυξη Υπολογιστικών Συστημάτων για την Διαχείριση Αρχαιολογικής, </w:t>
            </w:r>
            <w:r w:rsidRPr="00187565">
              <w:rPr>
                <w:rFonts w:ascii="Constantia" w:hAnsi="Constantia"/>
                <w:sz w:val="22"/>
                <w:szCs w:val="22"/>
              </w:rPr>
              <w:lastRenderedPageBreak/>
              <w:t>Ανασκαφικής και Περιβαλλοντικής Πληροφορίας»</w:t>
            </w:r>
            <w:bookmarkEnd w:id="4"/>
            <w:bookmarkEnd w:id="5"/>
            <w:r w:rsidRPr="00187565">
              <w:rPr>
                <w:rFonts w:ascii="Constantia" w:hAnsi="Constantia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2126" w:type="dxa"/>
          </w:tcPr>
          <w:p w14:paraId="56C4C38A" w14:textId="473F2A97" w:rsidR="008A38E1" w:rsidRPr="00187565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</w:pPr>
            <w:r w:rsidRPr="00187565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lastRenderedPageBreak/>
              <w:t>24</w:t>
            </w:r>
            <w:r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/</w:t>
            </w:r>
            <w:r w:rsidRPr="00187565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06</w:t>
            </w:r>
            <w:r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/</w:t>
            </w:r>
            <w:r w:rsidRPr="00187565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2021</w:t>
            </w:r>
          </w:p>
        </w:tc>
      </w:tr>
      <w:tr w:rsidR="008A38E1" w:rsidRPr="00F72752" w14:paraId="1B0E9556" w14:textId="77777777" w:rsidTr="00F72752">
        <w:tc>
          <w:tcPr>
            <w:tcW w:w="704" w:type="dxa"/>
            <w:shd w:val="clear" w:color="auto" w:fill="FFFFFF" w:themeFill="background1"/>
          </w:tcPr>
          <w:p w14:paraId="493190A5" w14:textId="3E94B1E1" w:rsidR="008A38E1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9469DC"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  <w:t>2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57F15D5A" w14:textId="77777777" w:rsidR="008A38E1" w:rsidRPr="00D2711F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D2711F">
              <w:rPr>
                <w:rFonts w:ascii="Constantia" w:hAnsi="Constantia"/>
                <w:sz w:val="22"/>
                <w:szCs w:val="22"/>
              </w:rPr>
              <w:t>Ευαγγελία Πάντου</w:t>
            </w:r>
          </w:p>
          <w:p w14:paraId="1D3717DC" w14:textId="77777777" w:rsidR="008A38E1" w:rsidRPr="00D2711F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76E0770" w14:textId="77777777" w:rsidR="008A38E1" w:rsidRPr="00D2711F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D86F6BE" w14:textId="659B0725" w:rsidR="008A38E1" w:rsidRPr="00D2711F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0170209" w14:textId="6B774029" w:rsidR="008A38E1" w:rsidRPr="00D2711F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D2711F">
              <w:rPr>
                <w:rFonts w:ascii="Constantia" w:hAnsi="Constantia"/>
                <w:sz w:val="22"/>
                <w:szCs w:val="22"/>
              </w:rPr>
              <w:t>Ιωάννα Σπηλιοπούλου</w:t>
            </w:r>
            <w:r w:rsidRPr="00D2711F"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73892E62" w14:textId="60131F41" w:rsidR="008A38E1" w:rsidRPr="00D2711F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D2711F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14:paraId="7DB5E46A" w14:textId="77777777" w:rsidR="008A38E1" w:rsidRPr="00D2711F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</w:p>
          <w:p w14:paraId="4608ABD8" w14:textId="70CF1F92" w:rsidR="008A38E1" w:rsidRPr="00D2711F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D2711F">
              <w:rPr>
                <w:rFonts w:ascii="Constantia" w:hAnsi="Constantia"/>
                <w:bCs/>
                <w:sz w:val="22"/>
                <w:szCs w:val="22"/>
                <w:lang w:val="en-US"/>
              </w:rPr>
              <w:t>M</w:t>
            </w:r>
            <w:proofErr w:type="spellStart"/>
            <w:r w:rsidRPr="00D2711F">
              <w:rPr>
                <w:rFonts w:ascii="Constantia" w:hAnsi="Constantia"/>
                <w:bCs/>
                <w:sz w:val="22"/>
                <w:szCs w:val="22"/>
              </w:rPr>
              <w:t>αρία</w:t>
            </w:r>
            <w:proofErr w:type="spellEnd"/>
            <w:r w:rsidRPr="00D2711F">
              <w:rPr>
                <w:rFonts w:ascii="Constantia" w:hAnsi="Constantia"/>
                <w:bCs/>
                <w:sz w:val="22"/>
                <w:szCs w:val="22"/>
              </w:rPr>
              <w:t>-Μελίτα Εμμανουήλ,</w:t>
            </w:r>
          </w:p>
          <w:p w14:paraId="55B568B1" w14:textId="58A2E398" w:rsidR="008A38E1" w:rsidRPr="00D2711F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D2711F">
              <w:rPr>
                <w:rFonts w:ascii="Constantia" w:hAnsi="Constantia"/>
                <w:bCs/>
                <w:sz w:val="22"/>
                <w:szCs w:val="22"/>
              </w:rPr>
              <w:t>Σχολή Αρχιτεκτόνων Μηχανικών, ΕΜΠ</w:t>
            </w:r>
          </w:p>
          <w:p w14:paraId="216C638A" w14:textId="77777777" w:rsidR="008A38E1" w:rsidRPr="00D2711F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FFFFFF"/>
              </w:rPr>
            </w:pPr>
          </w:p>
          <w:p w14:paraId="05572C8D" w14:textId="4CD8B5A8" w:rsidR="008A38E1" w:rsidRPr="00D2711F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D2711F">
              <w:rPr>
                <w:rFonts w:ascii="Constantia" w:hAnsi="Constantia"/>
                <w:sz w:val="22"/>
                <w:szCs w:val="22"/>
                <w:lang w:val="en-GB"/>
              </w:rPr>
              <w:t>K</w:t>
            </w:r>
            <w:r w:rsidRPr="00D2711F">
              <w:rPr>
                <w:rFonts w:ascii="Constantia" w:hAnsi="Constantia"/>
                <w:sz w:val="22"/>
                <w:szCs w:val="22"/>
              </w:rPr>
              <w:t>λήμης Ασλανίδης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61A9ACDE" w14:textId="77777777" w:rsidR="008A38E1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D2711F">
              <w:rPr>
                <w:rFonts w:ascii="Constantia" w:hAnsi="Constantia"/>
                <w:sz w:val="22"/>
                <w:szCs w:val="22"/>
              </w:rPr>
              <w:t>Σχολή Αρχιτεκτόνων Μηχανικών</w:t>
            </w:r>
            <w:r w:rsidRPr="00D2711F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 </w:t>
            </w:r>
            <w:r w:rsidRPr="00D2711F">
              <w:rPr>
                <w:rFonts w:ascii="Constantia" w:hAnsi="Constantia"/>
                <w:sz w:val="22"/>
                <w:szCs w:val="22"/>
              </w:rPr>
              <w:t>Πολυτεχνείο Κρήτης</w:t>
            </w:r>
          </w:p>
          <w:p w14:paraId="0DB4809D" w14:textId="62B1FFA8" w:rsidR="008A38E1" w:rsidRPr="00D2711F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2DCC206" w14:textId="787523B5" w:rsidR="008A38E1" w:rsidRPr="007E54B5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7E54B5">
              <w:rPr>
                <w:rFonts w:ascii="Constantia" w:hAnsi="Constantia"/>
                <w:sz w:val="22"/>
                <w:szCs w:val="22"/>
              </w:rPr>
              <w:t xml:space="preserve"> «Ο μεταβυζαντινός Μυστράς. Το μεταβαλλόμενο πρόσωπο μίας μεσαιωνικής </w:t>
            </w:r>
            <w:proofErr w:type="spellStart"/>
            <w:r w:rsidRPr="007E54B5">
              <w:rPr>
                <w:rFonts w:ascii="Constantia" w:hAnsi="Constantia"/>
                <w:sz w:val="22"/>
                <w:szCs w:val="22"/>
              </w:rPr>
              <w:t>καστροπολιτείας</w:t>
            </w:r>
            <w:proofErr w:type="spellEnd"/>
            <w:r w:rsidRPr="007E54B5">
              <w:rPr>
                <w:rFonts w:ascii="Constantia" w:hAnsi="Constantia"/>
                <w:sz w:val="22"/>
                <w:szCs w:val="22"/>
              </w:rPr>
              <w:t xml:space="preserve"> με επίκεντρο τον ναό του Αγίου Νικολάου. Προτάσεις ανάδειξης και διαχείρισης του πολιτιστικού της αποθέματος».</w:t>
            </w:r>
          </w:p>
          <w:p w14:paraId="60B6B33E" w14:textId="77777777" w:rsidR="008A38E1" w:rsidRPr="007E54B5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C0731CE" w14:textId="51A12830" w:rsidR="008A38E1" w:rsidRPr="007E54B5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</w:pPr>
            <w:r w:rsidRPr="007E54B5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13/04/2022</w:t>
            </w:r>
          </w:p>
        </w:tc>
      </w:tr>
      <w:tr w:rsidR="008A38E1" w:rsidRPr="00F72752" w14:paraId="339639D6" w14:textId="77777777" w:rsidTr="00F72752">
        <w:tc>
          <w:tcPr>
            <w:tcW w:w="704" w:type="dxa"/>
            <w:shd w:val="clear" w:color="auto" w:fill="FFFFFF" w:themeFill="background1"/>
          </w:tcPr>
          <w:p w14:paraId="060C36B4" w14:textId="5ED0D1F9" w:rsidR="008A38E1" w:rsidRPr="000666E5" w:rsidRDefault="000666E5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1D9B4EC4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Παναγιώτης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Περδικούλιας</w:t>
            </w:r>
            <w:proofErr w:type="spellEnd"/>
          </w:p>
          <w:p w14:paraId="6A297198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2F7BD7E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052D6C7C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Ελένη Σαράντη,</w:t>
            </w:r>
          </w:p>
          <w:p w14:paraId="3AA77F21" w14:textId="5344E651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46C4E3AA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0A5EBFF6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Μαρία Ξανθοπούλου,</w:t>
            </w:r>
          </w:p>
          <w:p w14:paraId="6FF6F39E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6FECD787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6C153BDE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z w:val="22"/>
                <w:szCs w:val="22"/>
                <w:lang w:eastAsia="en-US"/>
              </w:rPr>
            </w:pPr>
            <w:r w:rsidRPr="00F72752">
              <w:rPr>
                <w:rFonts w:ascii="Constantia" w:hAnsi="Constantia"/>
                <w:sz w:val="22"/>
                <w:szCs w:val="22"/>
                <w:lang w:eastAsia="en-US"/>
              </w:rPr>
              <w:t xml:space="preserve">Θεώνη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  <w:lang w:eastAsia="en-US"/>
              </w:rPr>
              <w:t>Κολλυροπούλου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  <w:lang w:eastAsia="en-US"/>
              </w:rPr>
              <w:t xml:space="preserve">, </w:t>
            </w:r>
          </w:p>
          <w:p w14:paraId="05A6AE29" w14:textId="77777777" w:rsidR="008A38E1" w:rsidRPr="00F72752" w:rsidRDefault="008A38E1" w:rsidP="008A38E1">
            <w:pPr>
              <w:shd w:val="clear" w:color="auto" w:fill="FFFFFF" w:themeFill="background1"/>
              <w:spacing w:after="240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</w:tc>
        <w:tc>
          <w:tcPr>
            <w:tcW w:w="3969" w:type="dxa"/>
          </w:tcPr>
          <w:p w14:paraId="66740DC5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  <w:lang w:eastAsia="en-US"/>
              </w:rPr>
            </w:pPr>
            <w:r w:rsidRPr="00F72752">
              <w:rPr>
                <w:rFonts w:ascii="Constantia" w:hAnsi="Constantia" w:cs="Palatino Linotype"/>
                <w:sz w:val="22"/>
                <w:szCs w:val="22"/>
                <w:lang w:eastAsia="en-US"/>
              </w:rPr>
              <w:t xml:space="preserve"> «</w:t>
            </w:r>
            <w:r w:rsidRPr="00F72752">
              <w:rPr>
                <w:rFonts w:ascii="Constantia" w:hAnsi="Constantia"/>
                <w:sz w:val="22"/>
                <w:szCs w:val="22"/>
              </w:rPr>
              <w:t xml:space="preserve">Τα τέσσερα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χρυσόβουλλα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 xml:space="preserve"> του νοτιοδυτικού παρεκκλησίου του ναού της Οδηγήτριας στον Μυστρά. Τοπογραφία και ζητήματα γαιοκτησίας</w:t>
            </w:r>
            <w:r w:rsidRPr="00F72752">
              <w:rPr>
                <w:rFonts w:ascii="Constantia" w:hAnsi="Constantia" w:cs="Palatino Linotype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14:paraId="0D41253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27/06/2018</w:t>
            </w:r>
          </w:p>
          <w:p w14:paraId="173DA957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49890664" w14:textId="77777777" w:rsidTr="00F72752">
        <w:tc>
          <w:tcPr>
            <w:tcW w:w="704" w:type="dxa"/>
            <w:shd w:val="clear" w:color="auto" w:fill="FFFFFF" w:themeFill="background1"/>
          </w:tcPr>
          <w:p w14:paraId="4D205254" w14:textId="7B809CC0" w:rsidR="008A38E1" w:rsidRPr="009469DC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B892D97" w14:textId="77777777" w:rsidR="008A38E1" w:rsidRPr="00E52274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E52274">
              <w:rPr>
                <w:rFonts w:ascii="Constantia" w:hAnsi="Constantia"/>
                <w:sz w:val="22"/>
                <w:szCs w:val="22"/>
              </w:rPr>
              <w:t>Λίνα Ποζίδου</w:t>
            </w:r>
          </w:p>
          <w:p w14:paraId="7475B56D" w14:textId="77777777" w:rsidR="008A38E1" w:rsidRPr="00E52274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6C0344FE" w14:textId="38A6DCE9" w:rsidR="008A38E1" w:rsidRPr="00E52274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0680E70" w14:textId="77777777" w:rsidR="008A38E1" w:rsidRPr="009E056D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>Αλέξιος Σαββίδης,</w:t>
            </w:r>
          </w:p>
          <w:p w14:paraId="503A3E7E" w14:textId="02FE923E" w:rsidR="008A38E1" w:rsidRPr="009E056D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657C50AC" w14:textId="77777777" w:rsidR="008A38E1" w:rsidRPr="009E056D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6D2FBBB6" w14:textId="7B3D06CC" w:rsidR="008A38E1" w:rsidRPr="009E056D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9E056D">
              <w:rPr>
                <w:rFonts w:ascii="Constantia" w:hAnsi="Constantia"/>
                <w:bCs/>
                <w:sz w:val="22"/>
                <w:szCs w:val="22"/>
              </w:rPr>
              <w:t>Στυλιανός Λαμπάκης,</w:t>
            </w:r>
          </w:p>
          <w:p w14:paraId="5D9C38F5" w14:textId="77777777" w:rsidR="008A38E1" w:rsidRPr="009E056D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9E056D">
              <w:rPr>
                <w:rFonts w:ascii="Constantia" w:hAnsi="Constantia"/>
                <w:bCs/>
                <w:sz w:val="22"/>
                <w:szCs w:val="22"/>
              </w:rPr>
              <w:t xml:space="preserve">Ινστιτούτο Ιστορικών Ερευνών, </w:t>
            </w:r>
          </w:p>
          <w:p w14:paraId="4D41F475" w14:textId="77777777" w:rsidR="008A38E1" w:rsidRPr="009E056D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9E056D">
              <w:rPr>
                <w:rFonts w:ascii="Constantia" w:hAnsi="Constantia"/>
                <w:bCs/>
                <w:sz w:val="22"/>
                <w:szCs w:val="22"/>
              </w:rPr>
              <w:t>Εθνικό Ίδρυμα Ερευνών</w:t>
            </w:r>
          </w:p>
          <w:p w14:paraId="1A3B94C7" w14:textId="77777777" w:rsidR="008A38E1" w:rsidRPr="009E056D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D6E3BC" w:themeFill="accent3" w:themeFillTint="66"/>
              </w:rPr>
            </w:pPr>
          </w:p>
          <w:p w14:paraId="3B414DB4" w14:textId="77777777" w:rsidR="008A38E1" w:rsidRPr="009E056D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eastAsia="en-GB"/>
              </w:rPr>
            </w:pPr>
            <w:r w:rsidRPr="009E056D">
              <w:rPr>
                <w:rFonts w:ascii="Constantia" w:hAnsi="Constantia"/>
                <w:bCs/>
                <w:sz w:val="22"/>
                <w:szCs w:val="22"/>
                <w:lang w:eastAsia="en-GB"/>
              </w:rPr>
              <w:t xml:space="preserve">Γιώργος </w:t>
            </w:r>
            <w:proofErr w:type="spellStart"/>
            <w:r w:rsidRPr="009E056D">
              <w:rPr>
                <w:rFonts w:ascii="Constantia" w:hAnsi="Constantia"/>
                <w:bCs/>
                <w:sz w:val="22"/>
                <w:szCs w:val="22"/>
                <w:lang w:eastAsia="en-GB"/>
              </w:rPr>
              <w:t>Χαριζάνης</w:t>
            </w:r>
            <w:proofErr w:type="spellEnd"/>
            <w:r w:rsidRPr="009E056D">
              <w:rPr>
                <w:rFonts w:ascii="Constantia" w:hAnsi="Constantia"/>
                <w:sz w:val="22"/>
                <w:szCs w:val="22"/>
                <w:lang w:eastAsia="en-GB"/>
              </w:rPr>
              <w:t xml:space="preserve">, </w:t>
            </w:r>
          </w:p>
          <w:p w14:paraId="7B419DE5" w14:textId="7E50F665" w:rsidR="008A38E1" w:rsidRPr="009E056D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lang w:eastAsia="en-GB"/>
              </w:rPr>
            </w:pPr>
            <w:r w:rsidRPr="009E056D">
              <w:rPr>
                <w:rFonts w:ascii="Constantia" w:hAnsi="Constantia"/>
                <w:sz w:val="22"/>
                <w:szCs w:val="22"/>
                <w:lang w:eastAsia="en-GB"/>
              </w:rPr>
              <w:t>Τμήμα Ιστορίας και Εθνολογίας, Δημοκρίτειο Πανεπιστήμιο Θράκης</w:t>
            </w:r>
          </w:p>
          <w:p w14:paraId="547AB45E" w14:textId="57F8B4EC" w:rsidR="008A38E1" w:rsidRPr="009E3CFF" w:rsidRDefault="008A38E1" w:rsidP="008A38E1">
            <w:pPr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</w:tcPr>
          <w:p w14:paraId="4B996E66" w14:textId="77777777" w:rsidR="008A38E1" w:rsidRPr="00E52274" w:rsidRDefault="008A38E1" w:rsidP="008A38E1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E52274">
              <w:rPr>
                <w:rFonts w:ascii="Constantia" w:hAnsi="Constantia"/>
                <w:sz w:val="22"/>
                <w:szCs w:val="22"/>
              </w:rPr>
              <w:lastRenderedPageBreak/>
              <w:t>«Σχέσεις των Μεγάλων Κομνηνών της Τραπεζούντας με το μεσαιωνικό κράτος της Ιβηρίας (Γεωργίας) του Καυκάσου»</w:t>
            </w:r>
          </w:p>
          <w:p w14:paraId="026649CD" w14:textId="77777777" w:rsidR="008A38E1" w:rsidRPr="00E52274" w:rsidRDefault="008A38E1" w:rsidP="008A38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929F42C" w14:textId="519D14FD" w:rsidR="008A38E1" w:rsidRPr="000C475E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</w:pPr>
            <w:r w:rsidRPr="00E52274">
              <w:rPr>
                <w:bCs/>
                <w:sz w:val="22"/>
                <w:szCs w:val="22"/>
              </w:rPr>
              <w:t xml:space="preserve">21/07/2022  </w:t>
            </w:r>
          </w:p>
        </w:tc>
      </w:tr>
      <w:tr w:rsidR="008A38E1" w:rsidRPr="00F72752" w14:paraId="403427FF" w14:textId="77777777" w:rsidTr="00F72752">
        <w:tc>
          <w:tcPr>
            <w:tcW w:w="704" w:type="dxa"/>
            <w:shd w:val="clear" w:color="auto" w:fill="FFFFFF" w:themeFill="background1"/>
          </w:tcPr>
          <w:p w14:paraId="59838E23" w14:textId="7A6C5EB3" w:rsidR="008A38E1" w:rsidRPr="009469DC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6F569D74" w14:textId="77777777" w:rsidR="008A38E1" w:rsidRPr="009E056D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 xml:space="preserve">Τρισεύγενη </w:t>
            </w:r>
            <w:proofErr w:type="spellStart"/>
            <w:r w:rsidRPr="009E056D">
              <w:rPr>
                <w:rFonts w:ascii="Constantia" w:hAnsi="Constantia"/>
                <w:sz w:val="22"/>
                <w:szCs w:val="22"/>
              </w:rPr>
              <w:t>Πουλοπούλου</w:t>
            </w:r>
            <w:proofErr w:type="spellEnd"/>
          </w:p>
          <w:p w14:paraId="26F0B1B4" w14:textId="5FF9058B" w:rsidR="008A38E1" w:rsidRPr="009E056D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DCE99EB" w14:textId="77777777" w:rsidR="008A38E1" w:rsidRPr="009E056D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09F3B161" w14:textId="157C14C4" w:rsidR="008A38E1" w:rsidRPr="009E056D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5AB6E46B" w14:textId="77777777" w:rsidR="008A38E1" w:rsidRPr="00F67139" w:rsidRDefault="008A38E1" w:rsidP="008A38E1">
            <w:pPr>
              <w:pStyle w:val="Default"/>
              <w:rPr>
                <w:rFonts w:ascii="Constantia" w:hAnsi="Constantia"/>
                <w:color w:val="auto"/>
                <w:sz w:val="22"/>
                <w:szCs w:val="22"/>
                <w:lang w:val="el-GR"/>
              </w:rPr>
            </w:pPr>
          </w:p>
          <w:p w14:paraId="5B44EE09" w14:textId="6E80B544" w:rsidR="008A38E1" w:rsidRPr="00F67139" w:rsidRDefault="008A38E1" w:rsidP="008A38E1">
            <w:pPr>
              <w:pStyle w:val="Default"/>
              <w:rPr>
                <w:rFonts w:ascii="Constantia" w:hAnsi="Constantia" w:cs="Times New Roman"/>
                <w:color w:val="auto"/>
                <w:sz w:val="22"/>
                <w:szCs w:val="22"/>
                <w:lang w:val="el-GR" w:eastAsia="el-GR"/>
              </w:rPr>
            </w:pPr>
            <w:r w:rsidRPr="009E056D">
              <w:rPr>
                <w:rFonts w:ascii="Constantia" w:hAnsi="Constantia"/>
                <w:color w:val="auto"/>
                <w:sz w:val="22"/>
                <w:szCs w:val="22"/>
              </w:rPr>
              <w:t>A</w:t>
            </w:r>
            <w:proofErr w:type="spellStart"/>
            <w:r w:rsidRPr="009E056D">
              <w:rPr>
                <w:rFonts w:ascii="Constantia" w:hAnsi="Constantia"/>
                <w:color w:val="auto"/>
                <w:sz w:val="22"/>
                <w:szCs w:val="22"/>
                <w:lang w:val="el-GR"/>
              </w:rPr>
              <w:t>λέξιος</w:t>
            </w:r>
            <w:proofErr w:type="spellEnd"/>
            <w:r w:rsidRPr="009E056D">
              <w:rPr>
                <w:rFonts w:ascii="Constantia" w:hAnsi="Constantia"/>
                <w:color w:val="auto"/>
                <w:sz w:val="22"/>
                <w:szCs w:val="22"/>
                <w:lang w:val="el-GR"/>
              </w:rPr>
              <w:t xml:space="preserve"> Σαββίδης</w:t>
            </w:r>
            <w:r w:rsidRPr="00F67139">
              <w:rPr>
                <w:rFonts w:ascii="Constantia" w:hAnsi="Constantia"/>
                <w:color w:val="auto"/>
                <w:sz w:val="22"/>
                <w:szCs w:val="22"/>
                <w:lang w:val="el-GR"/>
              </w:rPr>
              <w:t>,</w:t>
            </w:r>
            <w:r w:rsidRPr="009E056D">
              <w:rPr>
                <w:rFonts w:ascii="Constantia" w:hAnsi="Constantia"/>
                <w:color w:val="auto"/>
                <w:sz w:val="22"/>
                <w:szCs w:val="22"/>
                <w:lang w:val="el-GR"/>
              </w:rPr>
              <w:t xml:space="preserve"> </w:t>
            </w:r>
          </w:p>
          <w:p w14:paraId="08D32326" w14:textId="77777777" w:rsidR="008A38E1" w:rsidRPr="009E056D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9E056D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1AA92F96" w14:textId="77777777" w:rsidR="008A38E1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</w:p>
          <w:p w14:paraId="0D2D076D" w14:textId="3565BA4F" w:rsidR="008A38E1" w:rsidRPr="009E056D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  <w:r w:rsidRPr="009E056D">
              <w:rPr>
                <w:rFonts w:ascii="Constantia" w:eastAsia="Calibri" w:hAnsi="Constantia"/>
                <w:sz w:val="22"/>
                <w:szCs w:val="22"/>
              </w:rPr>
              <w:t xml:space="preserve">Βασίλειος Κωνσταντινόπουλος, Τμήμα Φιλολογίας, </w:t>
            </w:r>
          </w:p>
          <w:p w14:paraId="5B3B4390" w14:textId="3A7DF501" w:rsidR="008A38E1" w:rsidRPr="009E056D" w:rsidRDefault="008A38E1" w:rsidP="008A38E1">
            <w:pPr>
              <w:autoSpaceDE w:val="0"/>
              <w:autoSpaceDN w:val="0"/>
              <w:adjustRightInd w:val="0"/>
              <w:rPr>
                <w:rFonts w:ascii="Constantia" w:eastAsia="Calibri" w:hAnsi="Constantia"/>
                <w:sz w:val="22"/>
                <w:szCs w:val="22"/>
              </w:rPr>
            </w:pPr>
            <w:r w:rsidRPr="009E056D">
              <w:rPr>
                <w:rFonts w:ascii="Constantia" w:eastAsia="Calibri" w:hAnsi="Constantia"/>
                <w:sz w:val="22"/>
                <w:szCs w:val="22"/>
              </w:rPr>
              <w:t xml:space="preserve">Πανεπιστήμιο Πελοποννήσου </w:t>
            </w:r>
          </w:p>
          <w:p w14:paraId="7ADE09D3" w14:textId="7E6CC1FB" w:rsidR="008A38E1" w:rsidRPr="009E056D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32BCFC6" w14:textId="2FAED835" w:rsidR="008A38E1" w:rsidRPr="009E056D" w:rsidRDefault="008A38E1" w:rsidP="008A38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z w:val="22"/>
                <w:szCs w:val="22"/>
                <w:lang w:eastAsia="en-US"/>
              </w:rPr>
            </w:pPr>
            <w:r w:rsidRPr="009E056D">
              <w:rPr>
                <w:rFonts w:ascii="Constantia" w:eastAsia="Calibri" w:hAnsi="Constantia"/>
                <w:sz w:val="22"/>
                <w:szCs w:val="22"/>
              </w:rPr>
              <w:t>«Η ιδέα της ίδρυσης των Μουσικών Σχολείων στην Ελλάδα και ο εμπνευστής της Στέφανος Βασιλειάδης (1933-2004): Η περίπτωση του Μουσικού Σχολείου Καλαμάτας (1993 έως σήμερα)»</w:t>
            </w:r>
          </w:p>
        </w:tc>
        <w:tc>
          <w:tcPr>
            <w:tcW w:w="2126" w:type="dxa"/>
          </w:tcPr>
          <w:p w14:paraId="32CEBCF7" w14:textId="3BD76C0A" w:rsidR="008A38E1" w:rsidRPr="009E056D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</w:pPr>
            <w:r w:rsidRPr="009E056D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22/07/2022</w:t>
            </w:r>
          </w:p>
        </w:tc>
      </w:tr>
      <w:tr w:rsidR="008A38E1" w:rsidRPr="00F72752" w14:paraId="147F31C7" w14:textId="77777777" w:rsidTr="00F72752">
        <w:tc>
          <w:tcPr>
            <w:tcW w:w="704" w:type="dxa"/>
            <w:shd w:val="clear" w:color="auto" w:fill="FFFFFF" w:themeFill="background1"/>
          </w:tcPr>
          <w:p w14:paraId="05B51021" w14:textId="230ACD63" w:rsidR="008A38E1" w:rsidRPr="009B2E6D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1413FC5D" w14:textId="29C1FA0E" w:rsidR="008A38E1" w:rsidRPr="009B2E6D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9B2E6D">
              <w:rPr>
                <w:rFonts w:ascii="Constantia" w:hAnsi="Constantia"/>
                <w:sz w:val="22"/>
                <w:szCs w:val="22"/>
              </w:rPr>
              <w:t xml:space="preserve">π. </w:t>
            </w:r>
            <w:r w:rsidRPr="009B2E6D">
              <w:rPr>
                <w:rFonts w:ascii="Constantia" w:hAnsi="Constantia"/>
                <w:sz w:val="22"/>
                <w:szCs w:val="22"/>
                <w:lang w:val="en-GB"/>
              </w:rPr>
              <w:t>E</w:t>
            </w:r>
            <w:proofErr w:type="spellStart"/>
            <w:r w:rsidRPr="009B2E6D">
              <w:rPr>
                <w:rFonts w:ascii="Constantia" w:hAnsi="Constantia"/>
                <w:sz w:val="22"/>
                <w:szCs w:val="22"/>
              </w:rPr>
              <w:t>υάγγελος</w:t>
            </w:r>
            <w:proofErr w:type="spellEnd"/>
            <w:r w:rsidRPr="009B2E6D">
              <w:rPr>
                <w:rFonts w:ascii="Constantia" w:hAnsi="Constantia"/>
                <w:sz w:val="22"/>
                <w:szCs w:val="22"/>
              </w:rPr>
              <w:t xml:space="preserve"> </w:t>
            </w:r>
            <w:proofErr w:type="spellStart"/>
            <w:r w:rsidRPr="009B2E6D">
              <w:rPr>
                <w:rFonts w:ascii="Constantia" w:hAnsi="Constantia"/>
                <w:sz w:val="22"/>
                <w:szCs w:val="22"/>
              </w:rPr>
              <w:t>Πριγκιπάκης</w:t>
            </w:r>
            <w:proofErr w:type="spellEnd"/>
          </w:p>
          <w:p w14:paraId="6F4E7F0C" w14:textId="77777777" w:rsidR="008A38E1" w:rsidRPr="009B2E6D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E386B80" w14:textId="5DC525F8" w:rsidR="008A38E1" w:rsidRPr="002B107E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highlight w:val="yellow"/>
              </w:rPr>
            </w:pPr>
          </w:p>
        </w:tc>
        <w:tc>
          <w:tcPr>
            <w:tcW w:w="3828" w:type="dxa"/>
          </w:tcPr>
          <w:p w14:paraId="78033C37" w14:textId="64E88404" w:rsidR="008A38E1" w:rsidRPr="000C475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0C475E">
              <w:rPr>
                <w:rFonts w:ascii="Constantia" w:hAnsi="Constantia"/>
                <w:sz w:val="22"/>
                <w:szCs w:val="22"/>
              </w:rPr>
              <w:t>Αλέξιος Σαββίδης</w:t>
            </w:r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2F2A0C6F" w14:textId="1D5C6D50" w:rsidR="008A38E1" w:rsidRPr="000C475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0C475E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7DDA5274" w14:textId="77777777" w:rsidR="008A38E1" w:rsidRPr="000C475E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57AF875E" w14:textId="471D8CFB" w:rsidR="008A38E1" w:rsidRPr="000C475E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</w:rPr>
              <w:t>Μητροπολίτης Μεσσηνίας Χρυσόστομος (</w:t>
            </w:r>
            <w:proofErr w:type="spellStart"/>
            <w:r w:rsidRPr="000C475E">
              <w:rPr>
                <w:rFonts w:ascii="Constantia" w:hAnsi="Constantia"/>
                <w:bCs/>
                <w:sz w:val="22"/>
                <w:szCs w:val="22"/>
              </w:rPr>
              <w:t>Σαββάτος</w:t>
            </w:r>
            <w:proofErr w:type="spellEnd"/>
            <w:r w:rsidRPr="000C475E">
              <w:rPr>
                <w:rFonts w:ascii="Constantia" w:hAnsi="Constantia"/>
                <w:bCs/>
                <w:sz w:val="22"/>
                <w:szCs w:val="22"/>
              </w:rPr>
              <w:t>)</w:t>
            </w:r>
            <w:r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03E8F67F" w14:textId="2134654B" w:rsidR="008A38E1" w:rsidRPr="000C475E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</w:rPr>
              <w:t>Τμήμα Θεολογίας, ΕΚΠΑ</w:t>
            </w:r>
          </w:p>
          <w:p w14:paraId="31E5E0F9" w14:textId="77777777" w:rsidR="008A38E1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</w:p>
          <w:p w14:paraId="6273FE60" w14:textId="53B658DE" w:rsidR="008A38E1" w:rsidRPr="000C475E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</w:rPr>
              <w:t>Στυλιανός Λαμπάκης</w:t>
            </w:r>
            <w:r>
              <w:rPr>
                <w:rFonts w:ascii="Constantia" w:hAnsi="Constantia"/>
                <w:bCs/>
                <w:sz w:val="22"/>
                <w:szCs w:val="22"/>
              </w:rPr>
              <w:t>,</w:t>
            </w:r>
          </w:p>
          <w:p w14:paraId="41E396EA" w14:textId="77777777" w:rsidR="008A38E1" w:rsidRPr="000C475E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</w:rPr>
              <w:t xml:space="preserve">Ινστιτούτο Ιστορικών Ερευνών, </w:t>
            </w:r>
          </w:p>
          <w:p w14:paraId="16F2881D" w14:textId="26C72BAF" w:rsidR="008A38E1" w:rsidRPr="000C475E" w:rsidRDefault="008A38E1" w:rsidP="008A38E1">
            <w:pPr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</w:rPr>
              <w:t>Εθνικό Ίδρυμα Ερευνών</w:t>
            </w:r>
          </w:p>
          <w:p w14:paraId="2580D91B" w14:textId="77777777" w:rsidR="008A38E1" w:rsidRPr="000C475E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4ADD15" w14:textId="77777777" w:rsidR="008A38E1" w:rsidRPr="000C475E" w:rsidRDefault="008A38E1" w:rsidP="008A38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nstantia" w:hAnsi="Constantia"/>
                <w:sz w:val="22"/>
                <w:szCs w:val="22"/>
                <w:lang w:eastAsia="en-US"/>
              </w:rPr>
            </w:pPr>
            <w:r w:rsidRPr="000C475E">
              <w:rPr>
                <w:rFonts w:ascii="Constantia" w:hAnsi="Constantia"/>
                <w:sz w:val="22"/>
                <w:szCs w:val="22"/>
                <w:lang w:eastAsia="en-US"/>
              </w:rPr>
              <w:t>«</w:t>
            </w:r>
            <w:r w:rsidRPr="000C475E">
              <w:rPr>
                <w:rFonts w:ascii="Constantia" w:hAnsi="Constantia"/>
                <w:sz w:val="22"/>
                <w:szCs w:val="22"/>
              </w:rPr>
              <w:t xml:space="preserve">Ο Δημήτριος </w:t>
            </w:r>
            <w:proofErr w:type="spellStart"/>
            <w:r w:rsidRPr="000C475E">
              <w:rPr>
                <w:rFonts w:ascii="Constantia" w:hAnsi="Constantia"/>
                <w:sz w:val="22"/>
                <w:szCs w:val="22"/>
              </w:rPr>
              <w:t>Κυδώνης</w:t>
            </w:r>
            <w:proofErr w:type="spellEnd"/>
            <w:r w:rsidRPr="000C475E">
              <w:rPr>
                <w:rFonts w:ascii="Constantia" w:hAnsi="Constantia"/>
                <w:sz w:val="22"/>
                <w:szCs w:val="22"/>
              </w:rPr>
              <w:t xml:space="preserve"> και η εποχή του. Μελέτη του βίου και του συγγραφικού του έργου (με έμφαση στην επιστολογραφία του)»</w:t>
            </w:r>
          </w:p>
          <w:p w14:paraId="5B159ED9" w14:textId="77777777" w:rsidR="008A38E1" w:rsidRPr="000C475E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EA50D2" w14:textId="372330D9" w:rsidR="008A38E1" w:rsidRPr="000C475E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0C475E">
              <w:rPr>
                <w:rFonts w:ascii="Constantia" w:hAnsi="Constantia"/>
                <w:bCs/>
                <w:sz w:val="22"/>
                <w:szCs w:val="22"/>
                <w:shd w:val="clear" w:color="auto" w:fill="FFFFFF" w:themeFill="background1"/>
              </w:rPr>
              <w:t>13/07/2021</w:t>
            </w:r>
          </w:p>
          <w:p w14:paraId="677BD3F4" w14:textId="77777777" w:rsidR="008A38E1" w:rsidRPr="000C475E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</w:tr>
      <w:tr w:rsidR="00864451" w:rsidRPr="00F72752" w14:paraId="7F838BFC" w14:textId="77777777" w:rsidTr="00F72752">
        <w:tc>
          <w:tcPr>
            <w:tcW w:w="704" w:type="dxa"/>
            <w:shd w:val="clear" w:color="auto" w:fill="FFFFFF" w:themeFill="background1"/>
          </w:tcPr>
          <w:p w14:paraId="30693FE9" w14:textId="7F925DCE" w:rsidR="00864451" w:rsidRPr="00D54885" w:rsidRDefault="0086445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D54885"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50C58C49" w14:textId="1DA4871F" w:rsidR="00864451" w:rsidRPr="00D54885" w:rsidRDefault="0086445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D54885">
              <w:rPr>
                <w:rFonts w:ascii="Constantia" w:hAnsi="Constantia"/>
                <w:sz w:val="22"/>
                <w:szCs w:val="22"/>
              </w:rPr>
              <w:t>Ευτέρπη Ράλλη</w:t>
            </w:r>
          </w:p>
        </w:tc>
        <w:tc>
          <w:tcPr>
            <w:tcW w:w="3828" w:type="dxa"/>
          </w:tcPr>
          <w:p w14:paraId="37767B76" w14:textId="77777777" w:rsidR="001E5DE8" w:rsidRPr="00D54885" w:rsidRDefault="001E5DE8" w:rsidP="001E5DE8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Ελένη </w:t>
            </w:r>
            <w:proofErr w:type="spellStart"/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Ζυμή</w:t>
            </w:r>
            <w:proofErr w:type="spellEnd"/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2D9535E6" w14:textId="400FC146" w:rsidR="001E5DE8" w:rsidRPr="00D54885" w:rsidRDefault="001E5DE8" w:rsidP="001E5DE8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ΤΙΑΔΠΑ </w:t>
            </w:r>
            <w:r w:rsidRPr="00D54885"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37A46B6B" w14:textId="50417F23" w:rsidR="001E5DE8" w:rsidRPr="00D54885" w:rsidRDefault="001E5DE8" w:rsidP="001E5DE8">
            <w:pPr>
              <w:pStyle w:val="a4"/>
              <w:numPr>
                <w:ilvl w:val="0"/>
                <w:numId w:val="7"/>
              </w:numPr>
              <w:ind w:left="0"/>
              <w:contextualSpacing/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</w:p>
          <w:p w14:paraId="630AC839" w14:textId="0411D24A" w:rsidR="001E5DE8" w:rsidRPr="00D54885" w:rsidRDefault="001E5DE8" w:rsidP="001E5DE8">
            <w:pPr>
              <w:pStyle w:val="a4"/>
              <w:numPr>
                <w:ilvl w:val="0"/>
                <w:numId w:val="7"/>
              </w:numPr>
              <w:ind w:left="0"/>
              <w:contextualSpacing/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Παναγιώτης </w:t>
            </w:r>
            <w:proofErr w:type="spellStart"/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t>Τσ</w:t>
            </w:r>
            <w:r w:rsidR="00426B4A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έ</w:t>
            </w:r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λ</w:t>
            </w:r>
            <w:r w:rsidR="00426B4A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ε</w:t>
            </w:r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κας</w:t>
            </w:r>
            <w:proofErr w:type="spellEnd"/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4186772F" w14:textId="3701884B" w:rsidR="001E5DE8" w:rsidRPr="00D54885" w:rsidRDefault="001E5DE8" w:rsidP="001E5DE8">
            <w:pPr>
              <w:pStyle w:val="a4"/>
              <w:numPr>
                <w:ilvl w:val="0"/>
                <w:numId w:val="7"/>
              </w:numPr>
              <w:ind w:left="0"/>
              <w:contextualSpacing/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t>Τμήμα Ιστορίας και Αρχαιολογίας, ΑΠΘ</w:t>
            </w:r>
          </w:p>
          <w:p w14:paraId="0EB8D183" w14:textId="77777777" w:rsidR="001E5DE8" w:rsidRPr="00D54885" w:rsidRDefault="001E5DE8" w:rsidP="001E5DE8">
            <w:pPr>
              <w:pStyle w:val="a4"/>
              <w:numPr>
                <w:ilvl w:val="0"/>
                <w:numId w:val="7"/>
              </w:numPr>
              <w:ind w:left="0"/>
              <w:contextualSpacing/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</w:p>
          <w:p w14:paraId="131FDFFD" w14:textId="77777777" w:rsidR="001E5DE8" w:rsidRPr="00D54885" w:rsidRDefault="001E5DE8" w:rsidP="001E5DE8">
            <w:pPr>
              <w:pStyle w:val="a4"/>
              <w:numPr>
                <w:ilvl w:val="0"/>
                <w:numId w:val="7"/>
              </w:numPr>
              <w:ind w:left="0"/>
              <w:contextualSpacing/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Εμμανουήλ Στεφανάκης, </w:t>
            </w:r>
          </w:p>
          <w:p w14:paraId="5E970A68" w14:textId="48E0A7CE" w:rsidR="001E5DE8" w:rsidRPr="00D54885" w:rsidRDefault="001E5DE8" w:rsidP="001E5DE8">
            <w:pPr>
              <w:pStyle w:val="a4"/>
              <w:numPr>
                <w:ilvl w:val="0"/>
                <w:numId w:val="7"/>
              </w:numPr>
              <w:ind w:left="0"/>
              <w:contextualSpacing/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D54885">
              <w:rPr>
                <w:rFonts w:ascii="Constantia" w:hAnsi="Constantia"/>
                <w:sz w:val="22"/>
                <w:szCs w:val="22"/>
                <w:shd w:val="clear" w:color="auto" w:fill="FFFFFF"/>
              </w:rPr>
              <w:lastRenderedPageBreak/>
              <w:t>Τμήμα Μεσογειακών Σπουδών, Πανεπιστήμιο Αιγαίου</w:t>
            </w:r>
          </w:p>
          <w:p w14:paraId="45A3A0AA" w14:textId="77777777" w:rsidR="00864451" w:rsidRPr="00D54885" w:rsidRDefault="0086445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8B7720" w14:textId="77777777" w:rsidR="00864451" w:rsidRPr="00D54885" w:rsidRDefault="00B54A1C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/>
                <w:bCs/>
                <w:sz w:val="22"/>
                <w:szCs w:val="22"/>
              </w:rPr>
            </w:pPr>
            <w:bookmarkStart w:id="6" w:name="_Hlk103327281"/>
            <w:r w:rsidRPr="00D54885">
              <w:rPr>
                <w:rFonts w:ascii="Constantia" w:hAnsi="Constantia"/>
                <w:b/>
                <w:bCs/>
                <w:sz w:val="22"/>
                <w:szCs w:val="22"/>
              </w:rPr>
              <w:lastRenderedPageBreak/>
              <w:t>«</w:t>
            </w:r>
            <w:r w:rsidRPr="00D54885">
              <w:rPr>
                <w:rFonts w:ascii="Constantia" w:hAnsi="Constantia"/>
                <w:sz w:val="22"/>
                <w:szCs w:val="22"/>
              </w:rPr>
              <w:t xml:space="preserve">Μολύβδινα Σύμβολα από τη Συλλογή </w:t>
            </w:r>
            <w:proofErr w:type="spellStart"/>
            <w:r w:rsidRPr="00D54885">
              <w:rPr>
                <w:rFonts w:ascii="Constantia" w:hAnsi="Constantia"/>
                <w:sz w:val="22"/>
                <w:szCs w:val="22"/>
              </w:rPr>
              <w:t>Αδώνιδος</w:t>
            </w:r>
            <w:proofErr w:type="spellEnd"/>
            <w:r w:rsidRPr="00D54885">
              <w:rPr>
                <w:rFonts w:ascii="Constantia" w:hAnsi="Constantia"/>
                <w:sz w:val="22"/>
                <w:szCs w:val="22"/>
              </w:rPr>
              <w:t xml:space="preserve"> Κύρου: μελέτη εικονογραφίας και ερμηνευτικές προσεγγίσεις</w:t>
            </w:r>
            <w:r w:rsidRPr="00D54885">
              <w:rPr>
                <w:rFonts w:ascii="Constantia" w:hAnsi="Constantia"/>
                <w:b/>
                <w:bCs/>
                <w:sz w:val="22"/>
                <w:szCs w:val="22"/>
              </w:rPr>
              <w:t>»</w:t>
            </w:r>
            <w:bookmarkEnd w:id="6"/>
          </w:p>
          <w:p w14:paraId="315772EC" w14:textId="659DC082" w:rsidR="00B54A1C" w:rsidRPr="00D54885" w:rsidRDefault="00B54A1C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E0A76C" w14:textId="10DB78EF" w:rsidR="00864451" w:rsidRPr="00D54885" w:rsidRDefault="00D54885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  <w:lang w:val="en-US"/>
              </w:rPr>
            </w:pPr>
            <w:r w:rsidRPr="00D54885">
              <w:rPr>
                <w:rFonts w:ascii="Constantia" w:hAnsi="Constantia"/>
                <w:iCs/>
                <w:sz w:val="22"/>
                <w:szCs w:val="22"/>
                <w:lang w:val="en-US"/>
              </w:rPr>
              <w:t>09/07/2024</w:t>
            </w:r>
          </w:p>
        </w:tc>
      </w:tr>
      <w:tr w:rsidR="008A38E1" w:rsidRPr="00F72752" w14:paraId="56372EF0" w14:textId="77777777" w:rsidTr="00F72752">
        <w:tc>
          <w:tcPr>
            <w:tcW w:w="704" w:type="dxa"/>
            <w:shd w:val="clear" w:color="auto" w:fill="FFFFFF" w:themeFill="background1"/>
          </w:tcPr>
          <w:p w14:paraId="2535884E" w14:textId="1AF0FF42" w:rsidR="008A38E1" w:rsidRPr="000666E5" w:rsidRDefault="00BB30DF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 w:rsidRPr="00D54885"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11BAEFB5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Ιωάννης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Σόλαρης</w:t>
            </w:r>
            <w:proofErr w:type="spellEnd"/>
          </w:p>
          <w:p w14:paraId="4B8A9E4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  <w:p w14:paraId="1FE744D1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</w:tcPr>
          <w:p w14:paraId="0647C7CB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14:paraId="0AC85D43" w14:textId="0101687E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43AE94C1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1B8D798C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Χρήστος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Καρδαράς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1D7CA3A3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Θεατρικών Σπουδών, Πανεπιστήμιο Πελοποννήσου</w:t>
            </w:r>
          </w:p>
          <w:p w14:paraId="519E6B65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458AF0F6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7E4ADD16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19109F63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5F53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Καλαμάτα 1830-1930: Το μεταβαλλόμενο πρόσωπο μίας επαρχιακής πόλεως από την ίδρυση του ανεξάρτητου Ελληνικού Κράτους έως την περίοδο του 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M</w:t>
            </w:r>
            <w:proofErr w:type="spellStart"/>
            <w:r w:rsidRPr="00F72752">
              <w:rPr>
                <w:rFonts w:ascii="Constantia" w:hAnsi="Constantia"/>
                <w:iCs/>
                <w:sz w:val="22"/>
                <w:szCs w:val="22"/>
              </w:rPr>
              <w:t>εσοπολέμου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21B8BC22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163B0B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19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09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2014  </w:t>
            </w:r>
          </w:p>
          <w:p w14:paraId="3AE3F4E8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2E5D003B" w14:textId="77777777" w:rsidTr="00F72752">
        <w:tc>
          <w:tcPr>
            <w:tcW w:w="704" w:type="dxa"/>
            <w:shd w:val="clear" w:color="auto" w:fill="FFFFFF" w:themeFill="background1"/>
          </w:tcPr>
          <w:p w14:paraId="2CF5F6EF" w14:textId="38BD80BC" w:rsidR="008A38E1" w:rsidRPr="000666E5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730EFCAC" w14:textId="7419CCF0" w:rsidR="008A38E1" w:rsidRPr="005B7493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 xml:space="preserve">Ιωάννα </w:t>
            </w:r>
            <w:proofErr w:type="spellStart"/>
            <w:r w:rsidRPr="005B7493">
              <w:rPr>
                <w:rFonts w:ascii="Constantia" w:hAnsi="Constantia"/>
                <w:sz w:val="22"/>
                <w:szCs w:val="22"/>
              </w:rPr>
              <w:t>Σοφιανοπούλου</w:t>
            </w:r>
            <w:proofErr w:type="spellEnd"/>
          </w:p>
        </w:tc>
        <w:tc>
          <w:tcPr>
            <w:tcW w:w="3828" w:type="dxa"/>
          </w:tcPr>
          <w:p w14:paraId="1624EB16" w14:textId="77777777" w:rsidR="008A38E1" w:rsidRPr="005B7493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Αλέξιος Σαββίδης,</w:t>
            </w:r>
          </w:p>
          <w:p w14:paraId="4CA76F39" w14:textId="0FFDC96C" w:rsidR="008A38E1" w:rsidRPr="005B7493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4E62B885" w14:textId="77777777" w:rsidR="008A38E1" w:rsidRPr="005B7493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28414AC9" w14:textId="5B18433F" w:rsidR="008A38E1" w:rsidRPr="005B7493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 xml:space="preserve">Χαράλαμπος </w:t>
            </w:r>
            <w:proofErr w:type="spellStart"/>
            <w:r w:rsidRPr="005B7493">
              <w:rPr>
                <w:rFonts w:ascii="Constantia" w:hAnsi="Constantia"/>
                <w:sz w:val="22"/>
                <w:szCs w:val="22"/>
              </w:rPr>
              <w:t>Μπαμπούνης</w:t>
            </w:r>
            <w:proofErr w:type="spellEnd"/>
            <w:r>
              <w:rPr>
                <w:rFonts w:ascii="Constantia" w:hAnsi="Constantia"/>
                <w:sz w:val="22"/>
                <w:szCs w:val="22"/>
              </w:rPr>
              <w:t>,</w:t>
            </w:r>
          </w:p>
          <w:p w14:paraId="5B96A899" w14:textId="77777777" w:rsidR="008A38E1" w:rsidRPr="005B7493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Παιδαγωγικό Τμήμα Δημοτικής Εκπαίδευσης, ΕΚΠΑ</w:t>
            </w:r>
          </w:p>
          <w:p w14:paraId="60392772" w14:textId="42120EE0" w:rsidR="008A38E1" w:rsidRPr="005B7493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4139BEE0" w14:textId="77777777" w:rsidR="008A38E1" w:rsidRPr="005B7493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0BAB3681" w14:textId="5F5C72C9" w:rsidR="008A38E1" w:rsidRPr="005B7493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 xml:space="preserve">ΤΙΑΔΠΑ </w:t>
            </w:r>
          </w:p>
          <w:p w14:paraId="21004820" w14:textId="1CD8005C" w:rsidR="008A38E1" w:rsidRPr="005B7493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2DBADFF" w14:textId="2DE7E183" w:rsidR="008A38E1" w:rsidRPr="005B7493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5B7493">
              <w:rPr>
                <w:rFonts w:ascii="Constantia" w:hAnsi="Constantia"/>
                <w:sz w:val="22"/>
                <w:szCs w:val="22"/>
              </w:rPr>
              <w:t>«Σχολικά εγχειρίδια βυζαντινής ιστορίας στην</w:t>
            </w:r>
            <w:r w:rsidRPr="005B7493">
              <w:rPr>
                <w:rFonts w:ascii="Constantia" w:hAnsi="Constantia"/>
                <w:i/>
                <w:iCs/>
                <w:sz w:val="22"/>
                <w:szCs w:val="22"/>
              </w:rPr>
              <w:t xml:space="preserve"> </w:t>
            </w:r>
            <w:r w:rsidRPr="005B7493">
              <w:rPr>
                <w:rFonts w:ascii="Constantia" w:hAnsi="Constantia"/>
                <w:sz w:val="22"/>
                <w:szCs w:val="22"/>
              </w:rPr>
              <w:t>ελληνική δευτεροβάθμια εκπαίδευση (από το 1864 έως και τον 20</w:t>
            </w:r>
            <w:r w:rsidRPr="002A2A13">
              <w:rPr>
                <w:rFonts w:ascii="Constantia" w:hAnsi="Constantia"/>
                <w:sz w:val="22"/>
                <w:szCs w:val="22"/>
                <w:vertAlign w:val="superscript"/>
              </w:rPr>
              <w:t>ο</w:t>
            </w:r>
            <w:r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5B7493">
              <w:rPr>
                <w:rFonts w:ascii="Constantia" w:hAnsi="Constantia"/>
                <w:sz w:val="22"/>
                <w:szCs w:val="22"/>
              </w:rPr>
              <w:t>αιώνα). Συγκριτική μελέτη της ιδεολογίας τους στο πλαίσιο των κοινωνικοπολιτικών μεταβολών»</w:t>
            </w:r>
          </w:p>
        </w:tc>
        <w:tc>
          <w:tcPr>
            <w:tcW w:w="2126" w:type="dxa"/>
          </w:tcPr>
          <w:p w14:paraId="60AED638" w14:textId="534B66B4" w:rsidR="008A38E1" w:rsidRPr="005B7493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5B7493">
              <w:rPr>
                <w:rFonts w:ascii="Constantia" w:hAnsi="Constantia"/>
                <w:iCs/>
                <w:sz w:val="22"/>
                <w:szCs w:val="22"/>
              </w:rPr>
              <w:t>14/06/2022</w:t>
            </w:r>
          </w:p>
        </w:tc>
      </w:tr>
      <w:tr w:rsidR="008A38E1" w:rsidRPr="00F72752" w14:paraId="70990223" w14:textId="77777777" w:rsidTr="00F72752">
        <w:tc>
          <w:tcPr>
            <w:tcW w:w="704" w:type="dxa"/>
            <w:shd w:val="clear" w:color="auto" w:fill="FFFFFF" w:themeFill="background1"/>
          </w:tcPr>
          <w:p w14:paraId="1E10920B" w14:textId="09B3ADB0" w:rsidR="008A38E1" w:rsidRPr="000666E5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  <w:r w:rsidR="000666E5">
              <w:rPr>
                <w:rFonts w:ascii="Constantia" w:hAnsi="Constant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7CBF7633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Αλεξία Φωτεινή Σταμούλη</w:t>
            </w:r>
          </w:p>
          <w:p w14:paraId="58268A4C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994648B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CE207A8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Ελένη Σαράντη,</w:t>
            </w:r>
          </w:p>
          <w:p w14:paraId="70B33EA2" w14:textId="0F44236C" w:rsidR="008A38E1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ΤΙΑΔΠΑ </w:t>
            </w:r>
            <w:r>
              <w:rPr>
                <w:rFonts w:ascii="Constantia" w:hAnsi="Constantia"/>
                <w:sz w:val="22"/>
                <w:szCs w:val="22"/>
              </w:rPr>
              <w:t>(επιβλέπουσα)</w:t>
            </w:r>
          </w:p>
          <w:p w14:paraId="440FAF41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2776B5AE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Βασίλειος Κατσαρός,</w:t>
            </w:r>
          </w:p>
          <w:p w14:paraId="10248C30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Φιλολογίας, ΑΠΘ</w:t>
            </w:r>
          </w:p>
          <w:p w14:paraId="6522B4D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F80D77F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Ελεονώρα Κουντούρα,</w:t>
            </w:r>
          </w:p>
          <w:p w14:paraId="0CD82E35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Ινστιτούτο Ιστορικών Ερευνών, </w:t>
            </w:r>
          </w:p>
          <w:p w14:paraId="5C715F86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Εθνικό Ίδρυμα Ερευνών</w:t>
            </w:r>
          </w:p>
          <w:p w14:paraId="046A8155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color w:val="494949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4F051B4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Οι εκφράσεις στα αγιολογικά κείμενα της </w:t>
            </w:r>
            <w:proofErr w:type="spellStart"/>
            <w:r w:rsidRPr="00F72752">
              <w:rPr>
                <w:rFonts w:ascii="Constantia" w:hAnsi="Constantia"/>
                <w:iCs/>
                <w:sz w:val="22"/>
                <w:szCs w:val="22"/>
              </w:rPr>
              <w:t>Παλαιολόγειας</w:t>
            </w:r>
            <w:proofErr w:type="spellEnd"/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E</w:t>
            </w:r>
            <w:proofErr w:type="spellStart"/>
            <w:r w:rsidRPr="00F72752">
              <w:rPr>
                <w:rFonts w:ascii="Constantia" w:hAnsi="Constantia"/>
                <w:iCs/>
                <w:sz w:val="22"/>
                <w:szCs w:val="22"/>
              </w:rPr>
              <w:t>ποχής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14:paraId="127B263C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26/10/2015 </w:t>
            </w:r>
          </w:p>
          <w:p w14:paraId="197675FC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479F5" w:rsidRPr="00F72752" w14:paraId="25630DAA" w14:textId="77777777" w:rsidTr="00F72752">
        <w:tc>
          <w:tcPr>
            <w:tcW w:w="704" w:type="dxa"/>
            <w:shd w:val="clear" w:color="auto" w:fill="FFFFFF" w:themeFill="background1"/>
          </w:tcPr>
          <w:p w14:paraId="7C12A1A5" w14:textId="4E2975C6" w:rsidR="000479F5" w:rsidRPr="00357BB2" w:rsidRDefault="000479F5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color w:val="FF0000"/>
                <w:sz w:val="28"/>
                <w:szCs w:val="28"/>
              </w:rPr>
            </w:pPr>
            <w:r w:rsidRPr="00081A85">
              <w:rPr>
                <w:rFonts w:ascii="Constantia" w:hAnsi="Constantia"/>
                <w:b/>
                <w:bCs/>
                <w:sz w:val="28"/>
                <w:szCs w:val="28"/>
              </w:rPr>
              <w:lastRenderedPageBreak/>
              <w:t>38</w:t>
            </w:r>
          </w:p>
        </w:tc>
        <w:tc>
          <w:tcPr>
            <w:tcW w:w="2693" w:type="dxa"/>
            <w:shd w:val="clear" w:color="auto" w:fill="FFFFFF" w:themeFill="background1"/>
          </w:tcPr>
          <w:p w14:paraId="71D03B56" w14:textId="71BEFEC6" w:rsidR="000479F5" w:rsidRPr="00081A85" w:rsidRDefault="005E00E6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081A85">
              <w:rPr>
                <w:rFonts w:ascii="Constantia" w:hAnsi="Constantia"/>
                <w:sz w:val="22"/>
                <w:szCs w:val="22"/>
              </w:rPr>
              <w:t xml:space="preserve">Ιωάννης </w:t>
            </w:r>
            <w:proofErr w:type="spellStart"/>
            <w:r w:rsidRPr="00081A85">
              <w:rPr>
                <w:rFonts w:ascii="Constantia" w:hAnsi="Constantia"/>
                <w:sz w:val="22"/>
                <w:szCs w:val="22"/>
              </w:rPr>
              <w:t>Στόγιας</w:t>
            </w:r>
            <w:proofErr w:type="spellEnd"/>
          </w:p>
        </w:tc>
        <w:tc>
          <w:tcPr>
            <w:tcW w:w="3828" w:type="dxa"/>
          </w:tcPr>
          <w:p w14:paraId="242D3CD9" w14:textId="77777777" w:rsidR="00357BB2" w:rsidRPr="00081A85" w:rsidRDefault="00357BB2" w:rsidP="00357BB2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081A85">
              <w:rPr>
                <w:rFonts w:ascii="Constantia" w:hAnsi="Constantia"/>
                <w:sz w:val="22"/>
                <w:szCs w:val="22"/>
              </w:rPr>
              <w:t xml:space="preserve">Φωτεινή </w:t>
            </w:r>
            <w:proofErr w:type="spellStart"/>
            <w:r w:rsidRPr="00081A85">
              <w:rPr>
                <w:rFonts w:ascii="Constantia" w:hAnsi="Constantia"/>
                <w:sz w:val="22"/>
                <w:szCs w:val="22"/>
              </w:rPr>
              <w:t>Πέρρα</w:t>
            </w:r>
            <w:proofErr w:type="spellEnd"/>
          </w:p>
          <w:p w14:paraId="1BF5A12D" w14:textId="77777777" w:rsidR="00357BB2" w:rsidRPr="00081A85" w:rsidRDefault="00357BB2" w:rsidP="00357BB2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081A85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14:paraId="1A286D4B" w14:textId="77777777" w:rsidR="00357BB2" w:rsidRPr="00081A85" w:rsidRDefault="00357BB2" w:rsidP="00357BB2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4B1A6F42" w14:textId="4269BBE8" w:rsidR="00357BB2" w:rsidRPr="00081A85" w:rsidRDefault="00357BB2" w:rsidP="00357BB2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081A85">
              <w:rPr>
                <w:rFonts w:ascii="Constantia" w:hAnsi="Constantia"/>
                <w:sz w:val="22"/>
                <w:szCs w:val="22"/>
              </w:rPr>
              <w:t>Αλέξιος Σαββίδης,</w:t>
            </w:r>
          </w:p>
          <w:p w14:paraId="447A803B" w14:textId="2A961EFE" w:rsidR="00357BB2" w:rsidRPr="00081A85" w:rsidRDefault="00357BB2" w:rsidP="00357BB2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081A85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2E3EFD84" w14:textId="77777777" w:rsidR="00357BB2" w:rsidRPr="00081A85" w:rsidRDefault="00357BB2" w:rsidP="00357BB2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02B0BF2" w14:textId="12E7E503" w:rsidR="00357BB2" w:rsidRPr="00081A85" w:rsidRDefault="00357BB2" w:rsidP="00357BB2">
            <w:pPr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081A85">
              <w:rPr>
                <w:rFonts w:ascii="Constantia" w:hAnsi="Constantia"/>
                <w:bCs/>
                <w:sz w:val="22"/>
                <w:szCs w:val="22"/>
                <w:lang w:eastAsia="en-US"/>
              </w:rPr>
              <w:t>Μαρία Ντούρου</w:t>
            </w:r>
          </w:p>
          <w:p w14:paraId="02C1483D" w14:textId="77777777" w:rsidR="000479F5" w:rsidRPr="00081A85" w:rsidRDefault="00357BB2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081A85">
              <w:rPr>
                <w:rFonts w:ascii="Palatino Linotype" w:hAnsi="Palatino Linotype"/>
                <w:sz w:val="22"/>
                <w:szCs w:val="22"/>
              </w:rPr>
              <w:t>ΕΚΠΑ</w:t>
            </w:r>
          </w:p>
          <w:p w14:paraId="5C8150F2" w14:textId="1F029722" w:rsidR="00357BB2" w:rsidRPr="00081A85" w:rsidRDefault="00357BB2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7E0F9F6" w14:textId="77777777" w:rsidR="00357BB2" w:rsidRPr="00081A85" w:rsidRDefault="00357BB2" w:rsidP="00357BB2">
            <w:pPr>
              <w:rPr>
                <w:rFonts w:ascii="Constantia" w:hAnsi="Constantia"/>
                <w:sz w:val="22"/>
                <w:szCs w:val="22"/>
              </w:rPr>
            </w:pPr>
            <w:bookmarkStart w:id="7" w:name="_Hlk90039422"/>
            <w:bookmarkStart w:id="8" w:name="_Hlk187601719"/>
            <w:r w:rsidRPr="00081A85">
              <w:rPr>
                <w:rFonts w:ascii="Constantia" w:hAnsi="Constantia"/>
                <w:sz w:val="22"/>
                <w:szCs w:val="22"/>
              </w:rPr>
              <w:t xml:space="preserve">«Η </w:t>
            </w:r>
            <w:proofErr w:type="spellStart"/>
            <w:r w:rsidRPr="00081A85">
              <w:rPr>
                <w:rFonts w:ascii="Constantia" w:hAnsi="Constantia"/>
                <w:sz w:val="22"/>
                <w:szCs w:val="22"/>
              </w:rPr>
              <w:t>καταλανο-αραγωνική</w:t>
            </w:r>
            <w:proofErr w:type="spellEnd"/>
            <w:r w:rsidRPr="00081A85">
              <w:rPr>
                <w:rFonts w:ascii="Constantia" w:hAnsi="Constantia"/>
                <w:sz w:val="22"/>
                <w:szCs w:val="22"/>
              </w:rPr>
              <w:t xml:space="preserve"> παρουσία στην ανατολική Μεσόγειο 1261-1460: Μια </w:t>
            </w:r>
            <w:proofErr w:type="spellStart"/>
            <w:r w:rsidRPr="00081A85">
              <w:rPr>
                <w:rFonts w:ascii="Constantia" w:hAnsi="Constantia"/>
                <w:sz w:val="22"/>
                <w:szCs w:val="22"/>
              </w:rPr>
              <w:t>πολιτικο</w:t>
            </w:r>
            <w:proofErr w:type="spellEnd"/>
            <w:r w:rsidRPr="00081A85">
              <w:rPr>
                <w:rFonts w:ascii="Constantia" w:hAnsi="Constantia"/>
                <w:sz w:val="22"/>
                <w:szCs w:val="22"/>
              </w:rPr>
              <w:t>-οικονομική, νομισματική και στρατιωτική θεώρηση»</w:t>
            </w:r>
            <w:bookmarkEnd w:id="7"/>
          </w:p>
          <w:bookmarkEnd w:id="8"/>
          <w:p w14:paraId="680B33BF" w14:textId="77777777" w:rsidR="000479F5" w:rsidRPr="00081A85" w:rsidRDefault="000479F5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CD0C71" w14:textId="0FB9F7B3" w:rsidR="000479F5" w:rsidRPr="00081A85" w:rsidRDefault="00357BB2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081A85">
              <w:rPr>
                <w:rFonts w:ascii="Constantia" w:hAnsi="Constantia"/>
                <w:iCs/>
                <w:sz w:val="22"/>
                <w:szCs w:val="22"/>
              </w:rPr>
              <w:t>29/01/2025</w:t>
            </w:r>
          </w:p>
        </w:tc>
      </w:tr>
      <w:tr w:rsidR="008A38E1" w:rsidRPr="00F72752" w14:paraId="40AA834C" w14:textId="77777777" w:rsidTr="00F72752">
        <w:tc>
          <w:tcPr>
            <w:tcW w:w="704" w:type="dxa"/>
            <w:shd w:val="clear" w:color="auto" w:fill="FFFFFF" w:themeFill="background1"/>
          </w:tcPr>
          <w:p w14:paraId="38F3DE65" w14:textId="0E8202A8" w:rsidR="008A38E1" w:rsidRPr="000666E5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  <w:r w:rsidR="000479F5">
              <w:rPr>
                <w:rFonts w:ascii="Constantia" w:hAnsi="Constant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14:paraId="7EA78EE5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Γεώργιος Ευάγγελος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Τότσης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  <w:p w14:paraId="7D21EEF5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19D9324E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C6B9335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5FB2CED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0FF73D51" w14:textId="56B25480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1AF80F44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96E5814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Ιάκωβος Μιχαηλίδης,</w:t>
            </w:r>
          </w:p>
          <w:p w14:paraId="5935CFD4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Ιστορίας και Αρχαιολογίας, ΑΠΘ</w:t>
            </w:r>
          </w:p>
          <w:p w14:paraId="0072ECAF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53EEA1EE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Ελένη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Βολονάκη</w:t>
            </w:r>
            <w:proofErr w:type="spellEnd"/>
            <w:r w:rsidRPr="00F72752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04C715B0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 xml:space="preserve">Τμήμα Φιλολογίας, </w:t>
            </w:r>
          </w:p>
          <w:p w14:paraId="6497A0EE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>Πανεπιστήμιο Πελοποννήσου</w:t>
            </w:r>
          </w:p>
          <w:p w14:paraId="2805B9CE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EB5EA86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«Ο Μητροπολίτης Μεσσηνίας Πανάρετος Κωνσταντινίδης 1839-1897 και η εποχή του»</w:t>
            </w:r>
          </w:p>
        </w:tc>
        <w:tc>
          <w:tcPr>
            <w:tcW w:w="2126" w:type="dxa"/>
          </w:tcPr>
          <w:p w14:paraId="23F31CF4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23/02/2018 </w:t>
            </w:r>
          </w:p>
        </w:tc>
      </w:tr>
      <w:tr w:rsidR="009E7FD2" w:rsidRPr="00F72752" w14:paraId="55DF438D" w14:textId="77777777" w:rsidTr="00F72752">
        <w:tc>
          <w:tcPr>
            <w:tcW w:w="704" w:type="dxa"/>
            <w:shd w:val="clear" w:color="auto" w:fill="FFFFFF" w:themeFill="background1"/>
          </w:tcPr>
          <w:p w14:paraId="0DC9FA0F" w14:textId="70F61F96" w:rsidR="009E7FD2" w:rsidRPr="000666E5" w:rsidRDefault="000479F5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693" w:type="dxa"/>
            <w:shd w:val="clear" w:color="auto" w:fill="FFFFFF" w:themeFill="background1"/>
          </w:tcPr>
          <w:p w14:paraId="188AD94F" w14:textId="3CBFF5F2" w:rsidR="009E7FD2" w:rsidRPr="005533F9" w:rsidRDefault="009E7FD2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</w:rPr>
            </w:pPr>
            <w:r w:rsidRPr="005533F9">
              <w:rPr>
                <w:rFonts w:ascii="Constantia" w:hAnsi="Constantia"/>
              </w:rPr>
              <w:t xml:space="preserve">Δημήτριος </w:t>
            </w:r>
            <w:proofErr w:type="spellStart"/>
            <w:r w:rsidRPr="005533F9">
              <w:rPr>
                <w:rFonts w:ascii="Constantia" w:hAnsi="Constantia"/>
              </w:rPr>
              <w:t>Τότσικας</w:t>
            </w:r>
            <w:proofErr w:type="spellEnd"/>
          </w:p>
        </w:tc>
        <w:tc>
          <w:tcPr>
            <w:tcW w:w="3828" w:type="dxa"/>
          </w:tcPr>
          <w:p w14:paraId="20CA133B" w14:textId="69795F3B" w:rsidR="009F1C1D" w:rsidRPr="005533F9" w:rsidRDefault="009F1C1D" w:rsidP="009F1C1D">
            <w:pPr>
              <w:rPr>
                <w:rFonts w:ascii="Constantia" w:hAnsi="Constantia"/>
              </w:rPr>
            </w:pPr>
            <w:r w:rsidRPr="005533F9">
              <w:rPr>
                <w:rFonts w:ascii="Constantia" w:hAnsi="Constantia"/>
              </w:rPr>
              <w:t>Ιωάννα Σπηλιοπούλου,</w:t>
            </w:r>
          </w:p>
          <w:p w14:paraId="36E799D3" w14:textId="77777777" w:rsidR="009F1C1D" w:rsidRPr="005533F9" w:rsidRDefault="009F1C1D" w:rsidP="009F1C1D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5533F9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14:paraId="03509248" w14:textId="77777777" w:rsidR="009F1C1D" w:rsidRPr="005533F9" w:rsidRDefault="009F1C1D" w:rsidP="009F1C1D">
            <w:pPr>
              <w:rPr>
                <w:rFonts w:ascii="Constantia" w:hAnsi="Constantia"/>
              </w:rPr>
            </w:pPr>
          </w:p>
          <w:p w14:paraId="45089173" w14:textId="7B8BF1D5" w:rsidR="009F1C1D" w:rsidRPr="005533F9" w:rsidRDefault="009F1C1D" w:rsidP="009F1C1D">
            <w:pPr>
              <w:rPr>
                <w:rFonts w:ascii="Constantia" w:hAnsi="Constantia"/>
              </w:rPr>
            </w:pPr>
            <w:r w:rsidRPr="005533F9">
              <w:rPr>
                <w:rFonts w:ascii="Constantia" w:hAnsi="Constantia"/>
              </w:rPr>
              <w:t xml:space="preserve">Αιμιλία </w:t>
            </w:r>
            <w:proofErr w:type="spellStart"/>
            <w:r w:rsidRPr="005533F9">
              <w:rPr>
                <w:rFonts w:ascii="Constantia" w:hAnsi="Constantia"/>
              </w:rPr>
              <w:t>Μπάνου</w:t>
            </w:r>
            <w:proofErr w:type="spellEnd"/>
            <w:r w:rsidRPr="005533F9">
              <w:rPr>
                <w:rFonts w:ascii="Constantia" w:hAnsi="Constantia"/>
              </w:rPr>
              <w:t>,</w:t>
            </w:r>
          </w:p>
          <w:p w14:paraId="74C0B295" w14:textId="42C97369" w:rsidR="009F1C1D" w:rsidRPr="005533F9" w:rsidRDefault="009F1C1D" w:rsidP="009F1C1D">
            <w:pPr>
              <w:rPr>
                <w:rFonts w:ascii="Constantia" w:hAnsi="Constantia"/>
                <w:sz w:val="22"/>
                <w:szCs w:val="22"/>
              </w:rPr>
            </w:pPr>
            <w:r w:rsidRPr="005533F9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2B407026" w14:textId="77777777" w:rsidR="009F1C1D" w:rsidRPr="005533F9" w:rsidRDefault="009F1C1D" w:rsidP="009F1C1D">
            <w:pPr>
              <w:rPr>
                <w:rFonts w:ascii="Constantia" w:hAnsi="Constantia"/>
              </w:rPr>
            </w:pPr>
          </w:p>
          <w:p w14:paraId="1F8FEBC0" w14:textId="631CF164" w:rsidR="009F1C1D" w:rsidRPr="005533F9" w:rsidRDefault="009F1C1D" w:rsidP="009F1C1D">
            <w:pPr>
              <w:rPr>
                <w:rFonts w:ascii="Constantia" w:hAnsi="Constantia"/>
                <w:bCs/>
              </w:rPr>
            </w:pPr>
            <w:r w:rsidRPr="005533F9">
              <w:rPr>
                <w:rFonts w:ascii="Constantia" w:hAnsi="Constantia"/>
                <w:bCs/>
              </w:rPr>
              <w:t>Ηλίας Κουλακιώτης,</w:t>
            </w:r>
          </w:p>
          <w:p w14:paraId="02DF499A" w14:textId="77777777" w:rsidR="009F1C1D" w:rsidRPr="005533F9" w:rsidRDefault="009F1C1D" w:rsidP="009F1C1D">
            <w:pPr>
              <w:rPr>
                <w:rFonts w:ascii="Constantia" w:hAnsi="Constantia"/>
                <w:bCs/>
              </w:rPr>
            </w:pPr>
            <w:r w:rsidRPr="005533F9">
              <w:rPr>
                <w:rFonts w:ascii="Constantia" w:hAnsi="Constantia"/>
                <w:bCs/>
              </w:rPr>
              <w:t>Τμήμα Ιστορίας και Αρχαιολογίας, Πανεπιστήμιο Ιωαννίνων</w:t>
            </w:r>
          </w:p>
          <w:p w14:paraId="21BF6698" w14:textId="77777777" w:rsidR="009E7FD2" w:rsidRPr="005533F9" w:rsidRDefault="009E7FD2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6CFA637" w14:textId="74CAB0E8" w:rsidR="009E7FD2" w:rsidRPr="005533F9" w:rsidRDefault="005E01F8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</w:rPr>
            </w:pPr>
            <w:r w:rsidRPr="005533F9">
              <w:rPr>
                <w:rFonts w:ascii="Constantia" w:hAnsi="Constantia"/>
                <w:lang w:eastAsia="en-US"/>
              </w:rPr>
              <w:t>«</w:t>
            </w:r>
            <w:r w:rsidR="009F1C1D" w:rsidRPr="005533F9">
              <w:rPr>
                <w:rFonts w:ascii="Constantia" w:hAnsi="Constantia"/>
                <w:lang w:eastAsia="en-US"/>
              </w:rPr>
              <w:t xml:space="preserve">Οι Μυκήνες, η </w:t>
            </w:r>
            <w:proofErr w:type="spellStart"/>
            <w:r w:rsidR="009F1C1D" w:rsidRPr="005533F9">
              <w:rPr>
                <w:rFonts w:ascii="Constantia" w:hAnsi="Constantia"/>
                <w:lang w:eastAsia="en-US"/>
              </w:rPr>
              <w:t>Τίρυνς</w:t>
            </w:r>
            <w:proofErr w:type="spellEnd"/>
            <w:r w:rsidR="009F1C1D" w:rsidRPr="005533F9">
              <w:rPr>
                <w:rFonts w:ascii="Constantia" w:hAnsi="Constantia"/>
                <w:lang w:eastAsia="en-US"/>
              </w:rPr>
              <w:t xml:space="preserve"> και το Ηραίον του Άργους μέσα από τις μαρτυρίες και τις απεικονίσεις των περιηγητικών εκδόσεων</w:t>
            </w:r>
            <w:r w:rsidRPr="005533F9">
              <w:rPr>
                <w:rFonts w:ascii="Constantia" w:hAnsi="Constantia"/>
                <w:lang w:eastAsia="en-US"/>
              </w:rPr>
              <w:t>»</w:t>
            </w:r>
          </w:p>
        </w:tc>
        <w:tc>
          <w:tcPr>
            <w:tcW w:w="2126" w:type="dxa"/>
          </w:tcPr>
          <w:p w14:paraId="27287362" w14:textId="6720ED23" w:rsidR="009E7FD2" w:rsidRPr="005533F9" w:rsidRDefault="002651B2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  <w:lang w:val="en-US"/>
              </w:rPr>
            </w:pPr>
            <w:r w:rsidRPr="005533F9">
              <w:rPr>
                <w:rFonts w:ascii="Constantia" w:hAnsi="Constantia"/>
                <w:iCs/>
                <w:sz w:val="22"/>
                <w:szCs w:val="22"/>
                <w:lang w:val="en-US"/>
              </w:rPr>
              <w:t>15</w:t>
            </w:r>
            <w:r w:rsidR="005E01F8" w:rsidRPr="005533F9">
              <w:rPr>
                <w:rFonts w:ascii="Constantia" w:hAnsi="Constantia"/>
                <w:iCs/>
                <w:sz w:val="22"/>
                <w:szCs w:val="22"/>
              </w:rPr>
              <w:t>/</w:t>
            </w:r>
            <w:r w:rsidRPr="005533F9">
              <w:rPr>
                <w:rFonts w:ascii="Constantia" w:hAnsi="Constantia"/>
                <w:iCs/>
                <w:sz w:val="22"/>
                <w:szCs w:val="22"/>
                <w:lang w:val="en-US"/>
              </w:rPr>
              <w:t>11</w:t>
            </w:r>
            <w:r w:rsidR="005E01F8" w:rsidRPr="005533F9">
              <w:rPr>
                <w:rFonts w:ascii="Constantia" w:hAnsi="Constantia"/>
                <w:iCs/>
                <w:sz w:val="22"/>
                <w:szCs w:val="22"/>
              </w:rPr>
              <w:t>/</w:t>
            </w:r>
            <w:r w:rsidRPr="005533F9">
              <w:rPr>
                <w:rFonts w:ascii="Constantia" w:hAnsi="Constantia"/>
                <w:iCs/>
                <w:sz w:val="22"/>
                <w:szCs w:val="22"/>
                <w:lang w:val="en-US"/>
              </w:rPr>
              <w:t>2024</w:t>
            </w:r>
          </w:p>
        </w:tc>
      </w:tr>
      <w:tr w:rsidR="008A38E1" w:rsidRPr="00F72752" w14:paraId="7B005D09" w14:textId="77777777" w:rsidTr="00F72752">
        <w:tc>
          <w:tcPr>
            <w:tcW w:w="704" w:type="dxa"/>
            <w:shd w:val="clear" w:color="auto" w:fill="FFFFFF" w:themeFill="background1"/>
          </w:tcPr>
          <w:p w14:paraId="687BDF76" w14:textId="3E7F7312" w:rsidR="008A38E1" w:rsidRPr="009E7FD2" w:rsidRDefault="000666E5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4</w:t>
            </w:r>
            <w:r w:rsidR="000479F5">
              <w:rPr>
                <w:rFonts w:ascii="Constantia" w:hAnsi="Constant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3389E6F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Αλεξάνδρα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Φωτοπούλου</w:t>
            </w:r>
            <w:proofErr w:type="spellEnd"/>
          </w:p>
          <w:p w14:paraId="5E231018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022D47A8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E22B0D4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Αλέξιος Σαββίδης,</w:t>
            </w:r>
          </w:p>
          <w:p w14:paraId="2D31A530" w14:textId="15E075C3" w:rsidR="008A38E1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5F127FF9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649ADBD5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Ελένη Κονδύλη-Μπασούκου,</w:t>
            </w:r>
          </w:p>
          <w:p w14:paraId="23F05977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Γαλλικής Γλώσσας και Φιλολογίας, ΕΚΠΑ</w:t>
            </w:r>
          </w:p>
          <w:p w14:paraId="56A4F0F6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10BCF931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Ιωάννης Σακκάς,</w:t>
            </w:r>
          </w:p>
          <w:p w14:paraId="3CB08EE3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Τμήμα Μεσογειακών Σπουδών, Πανεπιστήμιο Αιγαίου</w:t>
            </w:r>
          </w:p>
          <w:p w14:paraId="5C667C3F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2B9584C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lastRenderedPageBreak/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Ο ουμανιστής Άραβας συγγραφέας 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al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-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Jahiz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(8</w:t>
            </w:r>
            <w:r w:rsidRPr="00F72752">
              <w:rPr>
                <w:rFonts w:ascii="Constantia" w:hAnsi="Constantia"/>
                <w:iCs/>
                <w:sz w:val="22"/>
                <w:szCs w:val="22"/>
                <w:vertAlign w:val="superscript"/>
              </w:rPr>
              <w:t>ος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-9</w:t>
            </w:r>
            <w:r w:rsidRPr="00F72752">
              <w:rPr>
                <w:rFonts w:ascii="Constantia" w:hAnsi="Constantia"/>
                <w:iCs/>
                <w:sz w:val="22"/>
                <w:szCs w:val="22"/>
                <w:vertAlign w:val="superscript"/>
              </w:rPr>
              <w:t>ος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αι. μ.Χ.) και οι 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lastRenderedPageBreak/>
              <w:t xml:space="preserve">αριστοτελικές πηγές του έργου του 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Kitab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al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-Η</w:t>
            </w:r>
            <w:proofErr w:type="spellStart"/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ayawan</w:t>
            </w:r>
            <w:proofErr w:type="spellEnd"/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(=Βιβλίο των ζώων)</w:t>
            </w:r>
            <w:r w:rsidRPr="00F72752">
              <w:rPr>
                <w:rFonts w:ascii="Constantia" w:hAnsi="Constantia"/>
                <w:sz w:val="22"/>
                <w:szCs w:val="22"/>
              </w:rPr>
              <w:t>»</w:t>
            </w:r>
          </w:p>
          <w:p w14:paraId="7B7D4C86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EDA69F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lastRenderedPageBreak/>
              <w:t>18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11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/201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US"/>
              </w:rPr>
              <w:t>5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  </w:t>
            </w:r>
          </w:p>
          <w:p w14:paraId="081DD1A5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5DDE68B2" w14:textId="77777777" w:rsidTr="00F72752">
        <w:tc>
          <w:tcPr>
            <w:tcW w:w="704" w:type="dxa"/>
            <w:shd w:val="clear" w:color="auto" w:fill="FFFFFF" w:themeFill="background1"/>
          </w:tcPr>
          <w:p w14:paraId="57FE2804" w14:textId="32EF3F87" w:rsidR="008A38E1" w:rsidRPr="00D54885" w:rsidRDefault="009E7FD2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4</w:t>
            </w:r>
            <w:r w:rsidR="000479F5">
              <w:rPr>
                <w:rFonts w:ascii="Constantia" w:hAnsi="Constant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4C520422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US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 xml:space="preserve">Ηλίας </w:t>
            </w:r>
            <w:proofErr w:type="spellStart"/>
            <w:r w:rsidRPr="00F72752">
              <w:rPr>
                <w:rFonts w:ascii="Constantia" w:hAnsi="Constantia"/>
                <w:sz w:val="22"/>
                <w:szCs w:val="22"/>
              </w:rPr>
              <w:t>Χατζηχαμπέρης</w:t>
            </w:r>
            <w:proofErr w:type="spellEnd"/>
          </w:p>
          <w:p w14:paraId="01756EA9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  <w:lang w:val="en-US"/>
              </w:rPr>
            </w:pPr>
          </w:p>
          <w:p w14:paraId="112308DD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817B3FF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72A2C08B" w14:textId="31EDA8AC" w:rsidR="008A38E1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 (επ</w:t>
            </w:r>
            <w:r>
              <w:rPr>
                <w:rFonts w:ascii="Constantia" w:hAnsi="Constantia"/>
                <w:sz w:val="22"/>
                <w:szCs w:val="22"/>
              </w:rPr>
              <w:t>ιβλέπων</w:t>
            </w:r>
            <w:r w:rsidRPr="00F72752">
              <w:rPr>
                <w:rFonts w:ascii="Constantia" w:hAnsi="Constantia"/>
                <w:sz w:val="22"/>
                <w:szCs w:val="22"/>
              </w:rPr>
              <w:t>)</w:t>
            </w:r>
          </w:p>
          <w:p w14:paraId="056C9FC9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68C19303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Ιωάννα Σπηλιοπούλου,</w:t>
            </w:r>
          </w:p>
          <w:p w14:paraId="6531BBB8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3FFB75AF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2CDE8D5F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sz w:val="22"/>
                <w:szCs w:val="22"/>
              </w:rPr>
              <w:t>Βασίλειος Κωνσταντινόπουλος,</w:t>
            </w:r>
          </w:p>
          <w:p w14:paraId="70E24455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bCs/>
                <w:color w:val="000000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 xml:space="preserve">Τμήμα Φιλολογίας, </w:t>
            </w:r>
          </w:p>
          <w:p w14:paraId="33647461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color w:val="000000"/>
                <w:sz w:val="22"/>
                <w:szCs w:val="22"/>
              </w:rPr>
              <w:t>Πανεπιστήμιο Πελοποννήσου</w:t>
            </w:r>
          </w:p>
          <w:p w14:paraId="2FD17EB0" w14:textId="77777777" w:rsidR="008A38E1" w:rsidRPr="00F72752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2F5EA6D" w14:textId="25AAD2D4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F72752">
              <w:rPr>
                <w:rFonts w:ascii="Constantia" w:hAnsi="Constantia" w:cs="Palatino Linotype"/>
                <w:sz w:val="22"/>
                <w:szCs w:val="22"/>
              </w:rPr>
              <w:t>«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Η </w:t>
            </w:r>
            <w:r>
              <w:rPr>
                <w:rFonts w:ascii="Constantia" w:hAnsi="Constantia"/>
                <w:iCs/>
                <w:sz w:val="22"/>
                <w:szCs w:val="22"/>
              </w:rPr>
              <w:t>ι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στορία των οικονομικών υπηρεσιών του ελληνικού στρατού. Εξέλιξη - επιδράσεις -προοπτικές - προτάσεις»</w:t>
            </w:r>
          </w:p>
        </w:tc>
        <w:tc>
          <w:tcPr>
            <w:tcW w:w="2126" w:type="dxa"/>
          </w:tcPr>
          <w:p w14:paraId="7F2F0BD2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F72752">
              <w:rPr>
                <w:rFonts w:ascii="Constantia" w:hAnsi="Constantia"/>
                <w:iCs/>
                <w:sz w:val="22"/>
                <w:szCs w:val="22"/>
              </w:rPr>
              <w:t>16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>01</w:t>
            </w:r>
            <w:r w:rsidRPr="00F72752">
              <w:rPr>
                <w:rFonts w:ascii="Constantia" w:hAnsi="Constantia"/>
                <w:iCs/>
                <w:sz w:val="22"/>
                <w:szCs w:val="22"/>
                <w:lang w:val="en-GB"/>
              </w:rPr>
              <w:t>/</w:t>
            </w:r>
            <w:r w:rsidRPr="00F72752">
              <w:rPr>
                <w:rFonts w:ascii="Constantia" w:hAnsi="Constantia"/>
                <w:iCs/>
                <w:sz w:val="22"/>
                <w:szCs w:val="22"/>
              </w:rPr>
              <w:t xml:space="preserve">2014  </w:t>
            </w:r>
          </w:p>
          <w:p w14:paraId="4AE56848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A38E1" w:rsidRPr="00F72752" w14:paraId="4B5E6AAC" w14:textId="77777777" w:rsidTr="00F72752">
        <w:tc>
          <w:tcPr>
            <w:tcW w:w="704" w:type="dxa"/>
            <w:shd w:val="clear" w:color="auto" w:fill="FFFFFF" w:themeFill="background1"/>
          </w:tcPr>
          <w:p w14:paraId="5A98A95F" w14:textId="7D27E60F" w:rsidR="008A38E1" w:rsidRPr="009E7FD2" w:rsidRDefault="00D54885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  <w:lang w:val="en-US"/>
              </w:rPr>
              <w:t>4</w:t>
            </w:r>
            <w:r w:rsidR="000479F5">
              <w:rPr>
                <w:rFonts w:ascii="Constantia" w:hAnsi="Constant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002F3309" w14:textId="77777777" w:rsidR="008A38E1" w:rsidRPr="008147DB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8147DB">
              <w:rPr>
                <w:rFonts w:ascii="Constantia" w:hAnsi="Constantia"/>
                <w:sz w:val="22"/>
                <w:szCs w:val="22"/>
              </w:rPr>
              <w:t>Νικόλαος Χριστόπουλος</w:t>
            </w:r>
          </w:p>
          <w:p w14:paraId="2DC59EFC" w14:textId="77777777" w:rsidR="008A38E1" w:rsidRPr="008147DB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  <w:p w14:paraId="117104AA" w14:textId="77777777" w:rsidR="008A38E1" w:rsidRPr="008147DB" w:rsidRDefault="008A38E1" w:rsidP="008A38E1">
            <w:pPr>
              <w:rPr>
                <w:bCs/>
                <w:sz w:val="22"/>
                <w:szCs w:val="22"/>
              </w:rPr>
            </w:pPr>
          </w:p>
          <w:p w14:paraId="2DA68697" w14:textId="77777777" w:rsidR="008A38E1" w:rsidRPr="008147DB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C5ACB20" w14:textId="77777777" w:rsidR="008A38E1" w:rsidRPr="008147DB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8147DB">
              <w:rPr>
                <w:rFonts w:ascii="Constantia" w:hAnsi="Constantia"/>
                <w:sz w:val="22"/>
                <w:szCs w:val="22"/>
              </w:rPr>
              <w:t>Αθανάσιος Χρήστου,</w:t>
            </w:r>
          </w:p>
          <w:p w14:paraId="722F6F1A" w14:textId="77777777" w:rsidR="008A38E1" w:rsidRPr="008147DB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8147DB">
              <w:rPr>
                <w:rFonts w:ascii="Constantia" w:hAnsi="Constantia"/>
                <w:sz w:val="22"/>
                <w:szCs w:val="22"/>
              </w:rPr>
              <w:t>ΤΙΑΔΠΑ (επιβλέπων)</w:t>
            </w:r>
          </w:p>
          <w:p w14:paraId="7C1E3A2A" w14:textId="77777777" w:rsidR="008A38E1" w:rsidRPr="008147DB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  <w:p w14:paraId="0315C9D1" w14:textId="77777777" w:rsidR="008A38E1" w:rsidRPr="008147DB" w:rsidRDefault="008A38E1" w:rsidP="008A38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sz w:val="22"/>
                <w:szCs w:val="22"/>
              </w:rPr>
            </w:pPr>
            <w:r w:rsidRPr="008147DB">
              <w:rPr>
                <w:rFonts w:ascii="Constantia" w:hAnsi="Constantia"/>
                <w:sz w:val="22"/>
                <w:szCs w:val="22"/>
                <w:lang w:eastAsia="en-US"/>
              </w:rPr>
              <w:t>Ιάκωβος Μιχαηλίδης</w:t>
            </w:r>
            <w:r w:rsidRPr="008147D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14:paraId="69A3CC02" w14:textId="5FBA2477" w:rsidR="008A38E1" w:rsidRPr="008147DB" w:rsidRDefault="008A38E1" w:rsidP="008A38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bCs/>
                <w:sz w:val="22"/>
                <w:szCs w:val="22"/>
              </w:rPr>
            </w:pPr>
            <w:r w:rsidRPr="008147DB">
              <w:rPr>
                <w:rFonts w:ascii="Constantia" w:hAnsi="Constantia"/>
                <w:bCs/>
                <w:sz w:val="22"/>
                <w:szCs w:val="22"/>
              </w:rPr>
              <w:t>Τμήμα Ιστορίας και Αρχαιολογίας, ΑΠΘ</w:t>
            </w:r>
          </w:p>
          <w:p w14:paraId="6CB7EB28" w14:textId="77777777" w:rsidR="008A38E1" w:rsidRPr="008147DB" w:rsidRDefault="008A38E1" w:rsidP="008A38E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onstantia" w:hAnsi="Constantia"/>
                <w:bCs/>
                <w:sz w:val="22"/>
                <w:szCs w:val="22"/>
              </w:rPr>
            </w:pPr>
          </w:p>
          <w:p w14:paraId="1F91BA14" w14:textId="1D6AB1ED" w:rsidR="008A38E1" w:rsidRPr="008147DB" w:rsidRDefault="008A38E1" w:rsidP="008A38E1">
            <w:pPr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8147DB">
              <w:rPr>
                <w:rFonts w:ascii="Constantia" w:hAnsi="Constantia"/>
                <w:sz w:val="22"/>
                <w:szCs w:val="22"/>
              </w:rPr>
              <w:t xml:space="preserve">Σωτήριος </w:t>
            </w:r>
            <w:proofErr w:type="spellStart"/>
            <w:r w:rsidRPr="008147DB">
              <w:rPr>
                <w:rFonts w:ascii="Constantia" w:hAnsi="Constantia"/>
                <w:sz w:val="22"/>
                <w:szCs w:val="22"/>
              </w:rPr>
              <w:t>Ριζάς</w:t>
            </w:r>
            <w:proofErr w:type="spellEnd"/>
            <w:r w:rsidRPr="008147DB">
              <w:rPr>
                <w:rFonts w:ascii="Constantia" w:hAnsi="Constantia"/>
                <w:sz w:val="22"/>
                <w:szCs w:val="22"/>
              </w:rPr>
              <w:t xml:space="preserve">, </w:t>
            </w:r>
          </w:p>
          <w:p w14:paraId="3A4CB24E" w14:textId="77777777" w:rsidR="008A38E1" w:rsidRPr="008147DB" w:rsidRDefault="008A38E1" w:rsidP="008A38E1">
            <w:pPr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8147D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Κέντρο </w:t>
            </w:r>
            <w:proofErr w:type="spellStart"/>
            <w:r w:rsidRPr="008147DB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Ερεύνης</w:t>
            </w:r>
            <w:proofErr w:type="spellEnd"/>
            <w:r w:rsidRPr="008147D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 της Ιστορίας του </w:t>
            </w:r>
            <w:proofErr w:type="spellStart"/>
            <w:r w:rsidRPr="008147DB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Νεωτέρου</w:t>
            </w:r>
            <w:proofErr w:type="spellEnd"/>
            <w:r w:rsidRPr="008147DB">
              <w:rPr>
                <w:rFonts w:ascii="Constantia" w:hAnsi="Constantia"/>
                <w:sz w:val="22"/>
                <w:szCs w:val="22"/>
                <w:shd w:val="clear" w:color="auto" w:fill="FFFFFF"/>
              </w:rPr>
              <w:t xml:space="preserve"> Ελληνισμού, </w:t>
            </w:r>
          </w:p>
          <w:p w14:paraId="1CEA4A7F" w14:textId="66C54DF6" w:rsidR="008A38E1" w:rsidRPr="008147DB" w:rsidRDefault="008A38E1" w:rsidP="008A38E1">
            <w:pPr>
              <w:rPr>
                <w:rFonts w:ascii="Constantia" w:hAnsi="Constantia"/>
                <w:sz w:val="22"/>
                <w:szCs w:val="22"/>
                <w:shd w:val="clear" w:color="auto" w:fill="FFFFFF"/>
              </w:rPr>
            </w:pPr>
            <w:r w:rsidRPr="008147DB">
              <w:rPr>
                <w:rFonts w:ascii="Constantia" w:hAnsi="Constantia"/>
                <w:sz w:val="22"/>
                <w:szCs w:val="22"/>
                <w:shd w:val="clear" w:color="auto" w:fill="FFFFFF"/>
              </w:rPr>
              <w:t>Ακαδημία Αθηνών</w:t>
            </w:r>
          </w:p>
          <w:p w14:paraId="688629F7" w14:textId="77777777" w:rsidR="008A38E1" w:rsidRPr="008147DB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E04E422" w14:textId="3BD1376F" w:rsidR="008A38E1" w:rsidRPr="0009550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  <w:highlight w:val="yellow"/>
              </w:rPr>
            </w:pPr>
            <w:bookmarkStart w:id="9" w:name="_Hlk137573587"/>
            <w:r w:rsidRPr="00095502">
              <w:rPr>
                <w:rFonts w:ascii="Constantia" w:hAnsi="Constantia"/>
                <w:sz w:val="22"/>
                <w:szCs w:val="22"/>
              </w:rPr>
              <w:t>«</w:t>
            </w:r>
            <w:r w:rsidRPr="00D64E84">
              <w:rPr>
                <w:rFonts w:ascii="Constantia" w:hAnsi="Constantia"/>
                <w:sz w:val="22"/>
                <w:szCs w:val="22"/>
              </w:rPr>
              <w:t xml:space="preserve">Η συμβολή του </w:t>
            </w:r>
            <w:proofErr w:type="spellStart"/>
            <w:r w:rsidRPr="00D64E84">
              <w:rPr>
                <w:rFonts w:ascii="Constantia" w:hAnsi="Constantia"/>
                <w:sz w:val="22"/>
                <w:szCs w:val="22"/>
              </w:rPr>
              <w:t>Μιστριώτειου</w:t>
            </w:r>
            <w:proofErr w:type="spellEnd"/>
            <w:r w:rsidRPr="00D64E84">
              <w:rPr>
                <w:rFonts w:ascii="Constantia" w:hAnsi="Constantia"/>
                <w:sz w:val="22"/>
                <w:szCs w:val="22"/>
              </w:rPr>
              <w:t xml:space="preserve"> Πρώτου Γυμνασίου-Λυκείου Τρίπολης στη διαμόρφωση του κοινωνικού γίγνεσθαι του Ελληνικού Κράτους από την ίδρυσή του έως τις απαρχές του 20ού αιώνα</w:t>
            </w:r>
            <w:r w:rsidRPr="00095502">
              <w:rPr>
                <w:rFonts w:ascii="Constantia" w:hAnsi="Constantia"/>
                <w:sz w:val="22"/>
                <w:szCs w:val="22"/>
              </w:rPr>
              <w:t>»</w:t>
            </w:r>
            <w:bookmarkEnd w:id="9"/>
            <w:r w:rsidRPr="008462C8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250D5091" w14:textId="77777777" w:rsidR="008A38E1" w:rsidRPr="008147DB" w:rsidRDefault="008A38E1" w:rsidP="008A38E1">
            <w:pPr>
              <w:rPr>
                <w:rFonts w:ascii="Constantia" w:hAnsi="Constantia"/>
                <w:sz w:val="22"/>
                <w:szCs w:val="22"/>
              </w:rPr>
            </w:pPr>
            <w:r w:rsidRPr="008147DB">
              <w:rPr>
                <w:rFonts w:ascii="Constantia" w:hAnsi="Constantia"/>
                <w:sz w:val="22"/>
                <w:szCs w:val="22"/>
              </w:rPr>
              <w:t>14.07.2023</w:t>
            </w:r>
          </w:p>
          <w:p w14:paraId="7C0FBF7A" w14:textId="77777777" w:rsidR="008A38E1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highlight w:val="yellow"/>
              </w:rPr>
            </w:pPr>
          </w:p>
          <w:p w14:paraId="234628BD" w14:textId="77777777" w:rsidR="0019664F" w:rsidRDefault="0019664F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highlight w:val="yellow"/>
              </w:rPr>
            </w:pPr>
          </w:p>
          <w:p w14:paraId="1CB0F2C7" w14:textId="07997065" w:rsidR="0019664F" w:rsidRPr="00A23770" w:rsidRDefault="0019664F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  <w:highlight w:val="yellow"/>
              </w:rPr>
            </w:pPr>
          </w:p>
        </w:tc>
      </w:tr>
      <w:tr w:rsidR="008A38E1" w:rsidRPr="00F72752" w14:paraId="2460A23E" w14:textId="77777777" w:rsidTr="00F72752">
        <w:tc>
          <w:tcPr>
            <w:tcW w:w="704" w:type="dxa"/>
            <w:shd w:val="clear" w:color="auto" w:fill="FFFFFF" w:themeFill="background1"/>
          </w:tcPr>
          <w:p w14:paraId="16AAB090" w14:textId="21C1F7A0" w:rsidR="008A38E1" w:rsidRPr="009E7FD2" w:rsidRDefault="008A38E1" w:rsidP="008A38E1">
            <w:pPr>
              <w:shd w:val="clear" w:color="auto" w:fill="FFFFFF" w:themeFill="background1"/>
              <w:tabs>
                <w:tab w:val="left" w:pos="1125"/>
              </w:tabs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4</w:t>
            </w:r>
            <w:r w:rsidR="000479F5">
              <w:rPr>
                <w:rFonts w:ascii="Constantia" w:hAnsi="Constant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1CD2D369" w14:textId="77777777" w:rsidR="008A38E1" w:rsidRPr="00806018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 xml:space="preserve">Χρυσή </w:t>
            </w:r>
            <w:proofErr w:type="spellStart"/>
            <w:r w:rsidRPr="00806018">
              <w:rPr>
                <w:rFonts w:ascii="Constantia" w:hAnsi="Constantia"/>
                <w:sz w:val="22"/>
                <w:szCs w:val="22"/>
              </w:rPr>
              <w:t>Χρυσανθακοπούλου</w:t>
            </w:r>
            <w:proofErr w:type="spellEnd"/>
          </w:p>
          <w:p w14:paraId="2D442FFF" w14:textId="77777777" w:rsidR="008A38E1" w:rsidRPr="00806018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920ABF0" w14:textId="4A1B9216" w:rsidR="008A38E1" w:rsidRPr="00806018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>Ελένη Σαράντη,</w:t>
            </w:r>
          </w:p>
          <w:p w14:paraId="364A7FCE" w14:textId="5F6D864D" w:rsidR="008A38E1" w:rsidRPr="00806018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>ΤΙΑΔΠΑ (επιβλέπουσα)</w:t>
            </w:r>
          </w:p>
          <w:p w14:paraId="18EDF25D" w14:textId="77777777" w:rsidR="008A38E1" w:rsidRPr="00806018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3570DCC5" w14:textId="550176E7" w:rsidR="008A38E1" w:rsidRPr="00806018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>Μαρία Ξανθοπούλου,</w:t>
            </w:r>
          </w:p>
          <w:p w14:paraId="0BA20BDC" w14:textId="77777777" w:rsidR="008A38E1" w:rsidRPr="00806018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lastRenderedPageBreak/>
              <w:t>ΤΙΑΔΠΑ</w:t>
            </w:r>
          </w:p>
          <w:p w14:paraId="343B63B2" w14:textId="77777777" w:rsidR="008A38E1" w:rsidRPr="00806018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</w:p>
          <w:p w14:paraId="716D6E34" w14:textId="77777777" w:rsidR="008A38E1" w:rsidRPr="00806018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 xml:space="preserve">Θεώνη </w:t>
            </w:r>
            <w:proofErr w:type="spellStart"/>
            <w:r w:rsidRPr="00806018">
              <w:rPr>
                <w:rFonts w:ascii="Constantia" w:hAnsi="Constantia"/>
                <w:sz w:val="22"/>
                <w:szCs w:val="22"/>
              </w:rPr>
              <w:t>Κολλυροπούλου</w:t>
            </w:r>
            <w:proofErr w:type="spellEnd"/>
            <w:r w:rsidRPr="00806018">
              <w:rPr>
                <w:rFonts w:ascii="Constantia" w:hAnsi="Constantia"/>
                <w:sz w:val="22"/>
                <w:szCs w:val="22"/>
              </w:rPr>
              <w:t>,</w:t>
            </w:r>
          </w:p>
          <w:p w14:paraId="0E29A4EC" w14:textId="77777777" w:rsidR="008A38E1" w:rsidRPr="00806018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sz w:val="22"/>
                <w:szCs w:val="22"/>
              </w:rPr>
            </w:pPr>
            <w:r w:rsidRPr="00806018">
              <w:rPr>
                <w:rFonts w:ascii="Constantia" w:hAnsi="Constantia"/>
                <w:sz w:val="22"/>
                <w:szCs w:val="22"/>
              </w:rPr>
              <w:t>ΤΙΑΔΠΑ</w:t>
            </w:r>
          </w:p>
          <w:p w14:paraId="2BF21F82" w14:textId="3E62DAB7" w:rsidR="008A38E1" w:rsidRPr="00806018" w:rsidRDefault="008A38E1" w:rsidP="008A38E1">
            <w:pPr>
              <w:shd w:val="clear" w:color="auto" w:fill="FFFFFF" w:themeFill="background1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B400F9" w14:textId="77777777" w:rsidR="008A38E1" w:rsidRPr="00806018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  <w:r w:rsidRPr="00806018">
              <w:rPr>
                <w:rFonts w:ascii="Constantia" w:hAnsi="Constantia"/>
                <w:iCs/>
                <w:sz w:val="22"/>
                <w:szCs w:val="22"/>
              </w:rPr>
              <w:lastRenderedPageBreak/>
              <w:t xml:space="preserve">«Εικόνες του </w:t>
            </w:r>
            <w:proofErr w:type="spellStart"/>
            <w:r w:rsidRPr="00806018">
              <w:rPr>
                <w:rFonts w:ascii="Constantia" w:hAnsi="Constantia"/>
                <w:iCs/>
                <w:sz w:val="22"/>
                <w:szCs w:val="22"/>
              </w:rPr>
              <w:t>πρωτοβυζαντινού</w:t>
            </w:r>
            <w:proofErr w:type="spellEnd"/>
            <w:r w:rsidRPr="00806018">
              <w:rPr>
                <w:rFonts w:ascii="Constantia" w:hAnsi="Constantia"/>
                <w:iCs/>
                <w:sz w:val="22"/>
                <w:szCs w:val="22"/>
              </w:rPr>
              <w:t xml:space="preserve"> οίκου από τα κείμενα του Ιωάννη Χρυσοστόμου»</w:t>
            </w:r>
          </w:p>
          <w:p w14:paraId="02AF77DA" w14:textId="77777777" w:rsidR="008A38E1" w:rsidRPr="00806018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 w:cs="Palatino Linotype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4682EE" w14:textId="3930AE42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bCs/>
                <w:sz w:val="22"/>
                <w:szCs w:val="22"/>
              </w:rPr>
            </w:pPr>
            <w:r w:rsidRPr="00F72752">
              <w:rPr>
                <w:rFonts w:ascii="Constantia" w:hAnsi="Constantia"/>
                <w:bCs/>
                <w:sz w:val="22"/>
                <w:szCs w:val="22"/>
              </w:rPr>
              <w:t>15/12/2020</w:t>
            </w:r>
          </w:p>
          <w:p w14:paraId="20958D76" w14:textId="77777777" w:rsidR="008A38E1" w:rsidRPr="00F72752" w:rsidRDefault="008A38E1" w:rsidP="008A38E1">
            <w:pPr>
              <w:shd w:val="clear" w:color="auto" w:fill="FFFFFF" w:themeFill="background1"/>
              <w:tabs>
                <w:tab w:val="left" w:pos="1125"/>
              </w:tabs>
              <w:rPr>
                <w:rFonts w:ascii="Constantia" w:hAnsi="Constantia"/>
                <w:iCs/>
                <w:sz w:val="22"/>
                <w:szCs w:val="22"/>
              </w:rPr>
            </w:pPr>
          </w:p>
        </w:tc>
      </w:tr>
    </w:tbl>
    <w:p w14:paraId="38636D00" w14:textId="77777777" w:rsidR="00831E3F" w:rsidRPr="004851EF" w:rsidRDefault="00831E3F" w:rsidP="00775C9E">
      <w:pPr>
        <w:shd w:val="clear" w:color="auto" w:fill="FFFFFF" w:themeFill="background1"/>
        <w:rPr>
          <w:sz w:val="22"/>
          <w:szCs w:val="22"/>
          <w:lang w:val="en-US"/>
        </w:rPr>
      </w:pPr>
    </w:p>
    <w:p w14:paraId="595967E6" w14:textId="77777777" w:rsidR="004A7E05" w:rsidRPr="00775C9E" w:rsidRDefault="004A7E05">
      <w:pPr>
        <w:rPr>
          <w:b/>
          <w:sz w:val="22"/>
          <w:szCs w:val="22"/>
          <w:lang w:val="en-GB"/>
        </w:rPr>
      </w:pPr>
    </w:p>
    <w:sectPr w:rsidR="004A7E05" w:rsidRPr="00775C9E" w:rsidSect="004A4A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49822" w14:textId="77777777" w:rsidR="004C026F" w:rsidRDefault="004C026F" w:rsidP="00C87B47">
      <w:r>
        <w:separator/>
      </w:r>
    </w:p>
  </w:endnote>
  <w:endnote w:type="continuationSeparator" w:id="0">
    <w:p w14:paraId="67B622EF" w14:textId="77777777" w:rsidR="004C026F" w:rsidRDefault="004C026F" w:rsidP="00C8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irc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5EF7" w14:textId="77777777" w:rsidR="004C026F" w:rsidRDefault="004C026F" w:rsidP="00C87B47">
      <w:r>
        <w:separator/>
      </w:r>
    </w:p>
  </w:footnote>
  <w:footnote w:type="continuationSeparator" w:id="0">
    <w:p w14:paraId="365B4944" w14:textId="77777777" w:rsidR="004C026F" w:rsidRDefault="004C026F" w:rsidP="00C87B47">
      <w:r>
        <w:continuationSeparator/>
      </w:r>
    </w:p>
  </w:footnote>
  <w:footnote w:id="1">
    <w:p w14:paraId="6FB4B71F" w14:textId="7A53269A" w:rsidR="00F30FE2" w:rsidRPr="000666E5" w:rsidRDefault="00F30FE2" w:rsidP="00F30FE2">
      <w:pPr>
        <w:rPr>
          <w:rFonts w:ascii="Constantia" w:hAnsi="Constantia"/>
          <w:bCs/>
          <w:sz w:val="18"/>
          <w:szCs w:val="18"/>
        </w:rPr>
      </w:pPr>
      <w:r>
        <w:rPr>
          <w:rStyle w:val="ac"/>
        </w:rPr>
        <w:footnoteRef/>
      </w:r>
      <w:r w:rsidRPr="000666E5">
        <w:rPr>
          <w:rFonts w:ascii="Constantia" w:hAnsi="Constantia"/>
        </w:rPr>
        <w:t xml:space="preserve"> </w:t>
      </w:r>
      <w:r w:rsidR="00E11951" w:rsidRPr="000666E5">
        <w:rPr>
          <w:rFonts w:ascii="Constantia" w:hAnsi="Constantia"/>
          <w:bCs/>
          <w:sz w:val="18"/>
          <w:szCs w:val="18"/>
          <w:lang w:val="en-GB"/>
        </w:rPr>
        <w:t>TE</w:t>
      </w:r>
      <w:r w:rsidR="00E11951" w:rsidRPr="000666E5">
        <w:rPr>
          <w:rFonts w:ascii="Constantia" w:hAnsi="Constantia"/>
          <w:bCs/>
          <w:sz w:val="18"/>
          <w:szCs w:val="18"/>
        </w:rPr>
        <w:t>ΛΕΥΤΑΙΑ ΕΝΗΜΕΡΩΣΗ</w:t>
      </w:r>
      <w:r w:rsidR="00E11951" w:rsidRPr="000666E5">
        <w:rPr>
          <w:rFonts w:ascii="Constantia" w:hAnsi="Constantia"/>
          <w:bCs/>
          <w:sz w:val="18"/>
          <w:szCs w:val="18"/>
          <w:lang w:val="en-GB"/>
        </w:rPr>
        <w:t xml:space="preserve">: </w:t>
      </w:r>
      <w:r w:rsidR="000479F5">
        <w:rPr>
          <w:rFonts w:ascii="Constantia" w:hAnsi="Constantia"/>
          <w:bCs/>
          <w:sz w:val="18"/>
          <w:szCs w:val="18"/>
        </w:rPr>
        <w:t>Ιανουάριος</w:t>
      </w:r>
      <w:r w:rsidR="00094739" w:rsidRPr="000666E5">
        <w:rPr>
          <w:rFonts w:ascii="Constantia" w:hAnsi="Constantia"/>
          <w:bCs/>
          <w:sz w:val="18"/>
          <w:szCs w:val="18"/>
        </w:rPr>
        <w:t xml:space="preserve"> </w:t>
      </w:r>
      <w:r w:rsidR="00E11951" w:rsidRPr="000666E5">
        <w:rPr>
          <w:rFonts w:ascii="Constantia" w:hAnsi="Constantia"/>
          <w:bCs/>
          <w:sz w:val="18"/>
          <w:szCs w:val="18"/>
        </w:rPr>
        <w:t>202</w:t>
      </w:r>
      <w:r w:rsidR="000A1401">
        <w:rPr>
          <w:rFonts w:ascii="Constantia" w:hAnsi="Constantia"/>
          <w:bCs/>
          <w:sz w:val="18"/>
          <w:szCs w:val="18"/>
        </w:rPr>
        <w:t>5.</w:t>
      </w:r>
    </w:p>
    <w:p w14:paraId="02E2111C" w14:textId="77777777" w:rsidR="00F30FE2" w:rsidRPr="0084658B" w:rsidRDefault="00F30FE2">
      <w:pPr>
        <w:pStyle w:val="ab"/>
        <w:rPr>
          <w:sz w:val="18"/>
          <w:szCs w:val="18"/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7D79"/>
    <w:multiLevelType w:val="hybridMultilevel"/>
    <w:tmpl w:val="52B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B62B8E"/>
    <w:multiLevelType w:val="hybridMultilevel"/>
    <w:tmpl w:val="4400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46974"/>
    <w:multiLevelType w:val="hybridMultilevel"/>
    <w:tmpl w:val="3E907002"/>
    <w:lvl w:ilvl="0" w:tplc="2E9EEB98">
      <w:start w:val="1"/>
      <w:numFmt w:val="decimal"/>
      <w:lvlText w:val="%1."/>
      <w:lvlJc w:val="left"/>
      <w:pPr>
        <w:ind w:left="-30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2322" w:hanging="360"/>
      </w:pPr>
    </w:lvl>
    <w:lvl w:ilvl="2" w:tplc="0408001B" w:tentative="1">
      <w:start w:val="1"/>
      <w:numFmt w:val="lowerRoman"/>
      <w:lvlText w:val="%3."/>
      <w:lvlJc w:val="right"/>
      <w:pPr>
        <w:ind w:left="-1602" w:hanging="180"/>
      </w:pPr>
    </w:lvl>
    <w:lvl w:ilvl="3" w:tplc="0408000F" w:tentative="1">
      <w:start w:val="1"/>
      <w:numFmt w:val="decimal"/>
      <w:lvlText w:val="%4."/>
      <w:lvlJc w:val="left"/>
      <w:pPr>
        <w:ind w:left="-882" w:hanging="360"/>
      </w:pPr>
    </w:lvl>
    <w:lvl w:ilvl="4" w:tplc="04080019" w:tentative="1">
      <w:start w:val="1"/>
      <w:numFmt w:val="lowerLetter"/>
      <w:lvlText w:val="%5."/>
      <w:lvlJc w:val="left"/>
      <w:pPr>
        <w:ind w:left="-162" w:hanging="360"/>
      </w:pPr>
    </w:lvl>
    <w:lvl w:ilvl="5" w:tplc="0408001B" w:tentative="1">
      <w:start w:val="1"/>
      <w:numFmt w:val="lowerRoman"/>
      <w:lvlText w:val="%6."/>
      <w:lvlJc w:val="right"/>
      <w:pPr>
        <w:ind w:left="558" w:hanging="180"/>
      </w:pPr>
    </w:lvl>
    <w:lvl w:ilvl="6" w:tplc="0408000F" w:tentative="1">
      <w:start w:val="1"/>
      <w:numFmt w:val="decimal"/>
      <w:lvlText w:val="%7."/>
      <w:lvlJc w:val="left"/>
      <w:pPr>
        <w:ind w:left="1278" w:hanging="360"/>
      </w:pPr>
    </w:lvl>
    <w:lvl w:ilvl="7" w:tplc="04080019" w:tentative="1">
      <w:start w:val="1"/>
      <w:numFmt w:val="lowerLetter"/>
      <w:lvlText w:val="%8."/>
      <w:lvlJc w:val="left"/>
      <w:pPr>
        <w:ind w:left="1998" w:hanging="360"/>
      </w:pPr>
    </w:lvl>
    <w:lvl w:ilvl="8" w:tplc="0408001B" w:tentative="1">
      <w:start w:val="1"/>
      <w:numFmt w:val="lowerRoman"/>
      <w:lvlText w:val="%9."/>
      <w:lvlJc w:val="right"/>
      <w:pPr>
        <w:ind w:left="2718" w:hanging="180"/>
      </w:pPr>
    </w:lvl>
  </w:abstractNum>
  <w:abstractNum w:abstractNumId="3" w15:restartNumberingAfterBreak="0">
    <w:nsid w:val="500E735A"/>
    <w:multiLevelType w:val="multilevel"/>
    <w:tmpl w:val="279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F2E37"/>
    <w:multiLevelType w:val="hybridMultilevel"/>
    <w:tmpl w:val="85185D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8F2258"/>
    <w:multiLevelType w:val="hybridMultilevel"/>
    <w:tmpl w:val="B01482B2"/>
    <w:lvl w:ilvl="0" w:tplc="B92C7CF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269A9"/>
    <w:multiLevelType w:val="hybridMultilevel"/>
    <w:tmpl w:val="D760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73286698">
    <w:abstractNumId w:val="6"/>
  </w:num>
  <w:num w:numId="2" w16cid:durableId="1616016253">
    <w:abstractNumId w:val="4"/>
  </w:num>
  <w:num w:numId="3" w16cid:durableId="452526745">
    <w:abstractNumId w:val="0"/>
  </w:num>
  <w:num w:numId="4" w16cid:durableId="41488766">
    <w:abstractNumId w:val="3"/>
  </w:num>
  <w:num w:numId="5" w16cid:durableId="115373562">
    <w:abstractNumId w:val="1"/>
  </w:num>
  <w:num w:numId="6" w16cid:durableId="544030581">
    <w:abstractNumId w:val="5"/>
  </w:num>
  <w:num w:numId="7" w16cid:durableId="711615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0B"/>
    <w:rsid w:val="00000532"/>
    <w:rsid w:val="00001F63"/>
    <w:rsid w:val="000036D2"/>
    <w:rsid w:val="00012DD1"/>
    <w:rsid w:val="000176E7"/>
    <w:rsid w:val="00020FC2"/>
    <w:rsid w:val="000329E6"/>
    <w:rsid w:val="000359B3"/>
    <w:rsid w:val="00036138"/>
    <w:rsid w:val="00044B18"/>
    <w:rsid w:val="00044E54"/>
    <w:rsid w:val="00045616"/>
    <w:rsid w:val="000479F5"/>
    <w:rsid w:val="00053606"/>
    <w:rsid w:val="0005564E"/>
    <w:rsid w:val="00062953"/>
    <w:rsid w:val="000666E5"/>
    <w:rsid w:val="0007264C"/>
    <w:rsid w:val="00072C8C"/>
    <w:rsid w:val="00073064"/>
    <w:rsid w:val="0007372A"/>
    <w:rsid w:val="00076966"/>
    <w:rsid w:val="00077D24"/>
    <w:rsid w:val="00081A85"/>
    <w:rsid w:val="00085ACE"/>
    <w:rsid w:val="00092BD2"/>
    <w:rsid w:val="00092EB3"/>
    <w:rsid w:val="00094739"/>
    <w:rsid w:val="00095502"/>
    <w:rsid w:val="000A1401"/>
    <w:rsid w:val="000A36A2"/>
    <w:rsid w:val="000A4E4B"/>
    <w:rsid w:val="000B7365"/>
    <w:rsid w:val="000B74E0"/>
    <w:rsid w:val="000B7C8A"/>
    <w:rsid w:val="000C171D"/>
    <w:rsid w:val="000C17C1"/>
    <w:rsid w:val="000C340C"/>
    <w:rsid w:val="000C475E"/>
    <w:rsid w:val="000D07A2"/>
    <w:rsid w:val="000F6A8B"/>
    <w:rsid w:val="00107A61"/>
    <w:rsid w:val="001162E3"/>
    <w:rsid w:val="00134F3D"/>
    <w:rsid w:val="00141718"/>
    <w:rsid w:val="00144993"/>
    <w:rsid w:val="00150D9C"/>
    <w:rsid w:val="001567D0"/>
    <w:rsid w:val="0016412F"/>
    <w:rsid w:val="00180053"/>
    <w:rsid w:val="0018031B"/>
    <w:rsid w:val="00186806"/>
    <w:rsid w:val="00187565"/>
    <w:rsid w:val="0019176C"/>
    <w:rsid w:val="00194DAE"/>
    <w:rsid w:val="0019664F"/>
    <w:rsid w:val="001A478A"/>
    <w:rsid w:val="001B4223"/>
    <w:rsid w:val="001B74D6"/>
    <w:rsid w:val="001B7BCD"/>
    <w:rsid w:val="001C3378"/>
    <w:rsid w:val="001D1F80"/>
    <w:rsid w:val="001D333D"/>
    <w:rsid w:val="001D78C7"/>
    <w:rsid w:val="001E5857"/>
    <w:rsid w:val="001E5DE8"/>
    <w:rsid w:val="001F0826"/>
    <w:rsid w:val="001F299C"/>
    <w:rsid w:val="001F3371"/>
    <w:rsid w:val="001F4ED0"/>
    <w:rsid w:val="001F6E5C"/>
    <w:rsid w:val="00204EA7"/>
    <w:rsid w:val="002102EC"/>
    <w:rsid w:val="00210493"/>
    <w:rsid w:val="00226D95"/>
    <w:rsid w:val="0023150E"/>
    <w:rsid w:val="00235CFF"/>
    <w:rsid w:val="00236262"/>
    <w:rsid w:val="0024123E"/>
    <w:rsid w:val="00242483"/>
    <w:rsid w:val="0024306F"/>
    <w:rsid w:val="00245527"/>
    <w:rsid w:val="00247B5D"/>
    <w:rsid w:val="00252B83"/>
    <w:rsid w:val="00255091"/>
    <w:rsid w:val="00257F83"/>
    <w:rsid w:val="0026406E"/>
    <w:rsid w:val="002651B2"/>
    <w:rsid w:val="00267F61"/>
    <w:rsid w:val="00276033"/>
    <w:rsid w:val="002A2A13"/>
    <w:rsid w:val="002A3CE2"/>
    <w:rsid w:val="002A6803"/>
    <w:rsid w:val="002B0F0D"/>
    <w:rsid w:val="002B107E"/>
    <w:rsid w:val="002B2BDB"/>
    <w:rsid w:val="002B6EDE"/>
    <w:rsid w:val="002B7BE6"/>
    <w:rsid w:val="002C2624"/>
    <w:rsid w:val="002D7276"/>
    <w:rsid w:val="002E2A01"/>
    <w:rsid w:val="002E5E23"/>
    <w:rsid w:val="002E65C8"/>
    <w:rsid w:val="002F047D"/>
    <w:rsid w:val="002F493C"/>
    <w:rsid w:val="002F6FD4"/>
    <w:rsid w:val="00307F97"/>
    <w:rsid w:val="0032487F"/>
    <w:rsid w:val="00331359"/>
    <w:rsid w:val="00345846"/>
    <w:rsid w:val="00345CAE"/>
    <w:rsid w:val="003460F2"/>
    <w:rsid w:val="00350489"/>
    <w:rsid w:val="00352342"/>
    <w:rsid w:val="00357BB2"/>
    <w:rsid w:val="003841FB"/>
    <w:rsid w:val="00393A3D"/>
    <w:rsid w:val="003A18FB"/>
    <w:rsid w:val="003A5240"/>
    <w:rsid w:val="003C76A1"/>
    <w:rsid w:val="003D236B"/>
    <w:rsid w:val="003E0D9F"/>
    <w:rsid w:val="003E125F"/>
    <w:rsid w:val="003E6832"/>
    <w:rsid w:val="003F2C3F"/>
    <w:rsid w:val="00400942"/>
    <w:rsid w:val="00401564"/>
    <w:rsid w:val="0040274B"/>
    <w:rsid w:val="00410259"/>
    <w:rsid w:val="00411EC9"/>
    <w:rsid w:val="00413D6E"/>
    <w:rsid w:val="004237F9"/>
    <w:rsid w:val="00426B4A"/>
    <w:rsid w:val="00442511"/>
    <w:rsid w:val="00442D9B"/>
    <w:rsid w:val="00443FD8"/>
    <w:rsid w:val="00444560"/>
    <w:rsid w:val="00454663"/>
    <w:rsid w:val="00461221"/>
    <w:rsid w:val="0046684B"/>
    <w:rsid w:val="00466D98"/>
    <w:rsid w:val="0046742A"/>
    <w:rsid w:val="00475DFD"/>
    <w:rsid w:val="004813B7"/>
    <w:rsid w:val="00481E66"/>
    <w:rsid w:val="00483F31"/>
    <w:rsid w:val="0048412F"/>
    <w:rsid w:val="004851EF"/>
    <w:rsid w:val="00490A30"/>
    <w:rsid w:val="00496CE5"/>
    <w:rsid w:val="004A2169"/>
    <w:rsid w:val="004A45D8"/>
    <w:rsid w:val="004A4A18"/>
    <w:rsid w:val="004A4F9D"/>
    <w:rsid w:val="004A564C"/>
    <w:rsid w:val="004A7E05"/>
    <w:rsid w:val="004A7E51"/>
    <w:rsid w:val="004B08BD"/>
    <w:rsid w:val="004B1940"/>
    <w:rsid w:val="004B61BA"/>
    <w:rsid w:val="004B792E"/>
    <w:rsid w:val="004B7DC0"/>
    <w:rsid w:val="004C026F"/>
    <w:rsid w:val="004C75EE"/>
    <w:rsid w:val="004D0795"/>
    <w:rsid w:val="004D0F98"/>
    <w:rsid w:val="004D2B36"/>
    <w:rsid w:val="004D3204"/>
    <w:rsid w:val="004E3A5F"/>
    <w:rsid w:val="004F5CB7"/>
    <w:rsid w:val="0050547D"/>
    <w:rsid w:val="0050559D"/>
    <w:rsid w:val="00510278"/>
    <w:rsid w:val="0051097D"/>
    <w:rsid w:val="005138F8"/>
    <w:rsid w:val="00513EA4"/>
    <w:rsid w:val="005318CD"/>
    <w:rsid w:val="00532625"/>
    <w:rsid w:val="00541794"/>
    <w:rsid w:val="0054258C"/>
    <w:rsid w:val="005425FB"/>
    <w:rsid w:val="005470B8"/>
    <w:rsid w:val="005533F9"/>
    <w:rsid w:val="005636B1"/>
    <w:rsid w:val="00564A35"/>
    <w:rsid w:val="00571C2D"/>
    <w:rsid w:val="00581EB2"/>
    <w:rsid w:val="005A0908"/>
    <w:rsid w:val="005A0911"/>
    <w:rsid w:val="005A17CB"/>
    <w:rsid w:val="005A1928"/>
    <w:rsid w:val="005A32C2"/>
    <w:rsid w:val="005A4C46"/>
    <w:rsid w:val="005B4935"/>
    <w:rsid w:val="005B7493"/>
    <w:rsid w:val="005C1458"/>
    <w:rsid w:val="005C43C6"/>
    <w:rsid w:val="005D09AD"/>
    <w:rsid w:val="005D175B"/>
    <w:rsid w:val="005D34E7"/>
    <w:rsid w:val="005D719B"/>
    <w:rsid w:val="005D7ED9"/>
    <w:rsid w:val="005E00E6"/>
    <w:rsid w:val="005E01F8"/>
    <w:rsid w:val="005E1C8A"/>
    <w:rsid w:val="005E35F4"/>
    <w:rsid w:val="005F0575"/>
    <w:rsid w:val="005F0CC6"/>
    <w:rsid w:val="005F0DAD"/>
    <w:rsid w:val="005F1C94"/>
    <w:rsid w:val="006135F1"/>
    <w:rsid w:val="0062793D"/>
    <w:rsid w:val="0063644E"/>
    <w:rsid w:val="006404EF"/>
    <w:rsid w:val="00640B72"/>
    <w:rsid w:val="00640DDF"/>
    <w:rsid w:val="00646B0B"/>
    <w:rsid w:val="0065116D"/>
    <w:rsid w:val="00654A55"/>
    <w:rsid w:val="006550D3"/>
    <w:rsid w:val="00657AA5"/>
    <w:rsid w:val="00673877"/>
    <w:rsid w:val="0067584E"/>
    <w:rsid w:val="00690198"/>
    <w:rsid w:val="006B1B06"/>
    <w:rsid w:val="006B2716"/>
    <w:rsid w:val="006B6E08"/>
    <w:rsid w:val="006C1E32"/>
    <w:rsid w:val="006C4F9D"/>
    <w:rsid w:val="006D5D24"/>
    <w:rsid w:val="006E31CF"/>
    <w:rsid w:val="006E5A07"/>
    <w:rsid w:val="006E7B14"/>
    <w:rsid w:val="006E7D83"/>
    <w:rsid w:val="006F2C9D"/>
    <w:rsid w:val="006F3EB8"/>
    <w:rsid w:val="006F5103"/>
    <w:rsid w:val="006F7D96"/>
    <w:rsid w:val="00705D5A"/>
    <w:rsid w:val="00706754"/>
    <w:rsid w:val="00711F33"/>
    <w:rsid w:val="00715A25"/>
    <w:rsid w:val="0072321A"/>
    <w:rsid w:val="00726133"/>
    <w:rsid w:val="0072777F"/>
    <w:rsid w:val="007428D6"/>
    <w:rsid w:val="0074534D"/>
    <w:rsid w:val="00751CCA"/>
    <w:rsid w:val="007533EB"/>
    <w:rsid w:val="00766138"/>
    <w:rsid w:val="00774EF2"/>
    <w:rsid w:val="00775C9E"/>
    <w:rsid w:val="00782E9C"/>
    <w:rsid w:val="007831D7"/>
    <w:rsid w:val="00786C6C"/>
    <w:rsid w:val="007909D7"/>
    <w:rsid w:val="0079787E"/>
    <w:rsid w:val="007A0F50"/>
    <w:rsid w:val="007A3B4F"/>
    <w:rsid w:val="007B0C41"/>
    <w:rsid w:val="007B2900"/>
    <w:rsid w:val="007B5212"/>
    <w:rsid w:val="007C03AD"/>
    <w:rsid w:val="007C3930"/>
    <w:rsid w:val="007C7E23"/>
    <w:rsid w:val="007D03C2"/>
    <w:rsid w:val="007D17BC"/>
    <w:rsid w:val="007E4209"/>
    <w:rsid w:val="007E54B5"/>
    <w:rsid w:val="007E5EDB"/>
    <w:rsid w:val="007F4962"/>
    <w:rsid w:val="007F4D2A"/>
    <w:rsid w:val="007F4DBE"/>
    <w:rsid w:val="0080084F"/>
    <w:rsid w:val="00802260"/>
    <w:rsid w:val="008028A3"/>
    <w:rsid w:val="00802901"/>
    <w:rsid w:val="00804E82"/>
    <w:rsid w:val="00805E90"/>
    <w:rsid w:val="00806018"/>
    <w:rsid w:val="0080620C"/>
    <w:rsid w:val="008068D6"/>
    <w:rsid w:val="00811494"/>
    <w:rsid w:val="00812D47"/>
    <w:rsid w:val="008147DB"/>
    <w:rsid w:val="00823153"/>
    <w:rsid w:val="008257DC"/>
    <w:rsid w:val="00826A91"/>
    <w:rsid w:val="00830AF1"/>
    <w:rsid w:val="00831E3F"/>
    <w:rsid w:val="00836851"/>
    <w:rsid w:val="00841838"/>
    <w:rsid w:val="0084453F"/>
    <w:rsid w:val="0084658B"/>
    <w:rsid w:val="008465B9"/>
    <w:rsid w:val="00853A26"/>
    <w:rsid w:val="00855068"/>
    <w:rsid w:val="00857500"/>
    <w:rsid w:val="00857D0A"/>
    <w:rsid w:val="00864451"/>
    <w:rsid w:val="00867A7C"/>
    <w:rsid w:val="00874A24"/>
    <w:rsid w:val="008757BC"/>
    <w:rsid w:val="00881C5A"/>
    <w:rsid w:val="00882453"/>
    <w:rsid w:val="00886C3A"/>
    <w:rsid w:val="00895BCE"/>
    <w:rsid w:val="00897D2D"/>
    <w:rsid w:val="008A1AC2"/>
    <w:rsid w:val="008A38E1"/>
    <w:rsid w:val="008B0042"/>
    <w:rsid w:val="008C0162"/>
    <w:rsid w:val="008C3928"/>
    <w:rsid w:val="008F0C6F"/>
    <w:rsid w:val="008F0F68"/>
    <w:rsid w:val="008F2FE8"/>
    <w:rsid w:val="008F30C3"/>
    <w:rsid w:val="008F4C8A"/>
    <w:rsid w:val="008F73E2"/>
    <w:rsid w:val="008F7B2A"/>
    <w:rsid w:val="009220E3"/>
    <w:rsid w:val="00935CD7"/>
    <w:rsid w:val="009469DC"/>
    <w:rsid w:val="00957C95"/>
    <w:rsid w:val="00960CDE"/>
    <w:rsid w:val="00966F30"/>
    <w:rsid w:val="00971BAF"/>
    <w:rsid w:val="00975398"/>
    <w:rsid w:val="00984334"/>
    <w:rsid w:val="009879AD"/>
    <w:rsid w:val="00991E2A"/>
    <w:rsid w:val="00994D36"/>
    <w:rsid w:val="009B2E6D"/>
    <w:rsid w:val="009C7EDB"/>
    <w:rsid w:val="009D2007"/>
    <w:rsid w:val="009D42C2"/>
    <w:rsid w:val="009D48AE"/>
    <w:rsid w:val="009E056D"/>
    <w:rsid w:val="009E20E1"/>
    <w:rsid w:val="009E3CFF"/>
    <w:rsid w:val="009E7632"/>
    <w:rsid w:val="009E7FD2"/>
    <w:rsid w:val="009F0501"/>
    <w:rsid w:val="009F1C1D"/>
    <w:rsid w:val="009F3ADA"/>
    <w:rsid w:val="009F5CAB"/>
    <w:rsid w:val="00A04C89"/>
    <w:rsid w:val="00A13528"/>
    <w:rsid w:val="00A147B4"/>
    <w:rsid w:val="00A14AAC"/>
    <w:rsid w:val="00A164F5"/>
    <w:rsid w:val="00A23770"/>
    <w:rsid w:val="00A3005F"/>
    <w:rsid w:val="00A34328"/>
    <w:rsid w:val="00A37723"/>
    <w:rsid w:val="00A40041"/>
    <w:rsid w:val="00A41627"/>
    <w:rsid w:val="00A44B08"/>
    <w:rsid w:val="00A4632C"/>
    <w:rsid w:val="00A62673"/>
    <w:rsid w:val="00A65104"/>
    <w:rsid w:val="00A669F1"/>
    <w:rsid w:val="00A678BC"/>
    <w:rsid w:val="00A67F16"/>
    <w:rsid w:val="00A754CD"/>
    <w:rsid w:val="00A8482A"/>
    <w:rsid w:val="00A87636"/>
    <w:rsid w:val="00AA1192"/>
    <w:rsid w:val="00AA4946"/>
    <w:rsid w:val="00AA7F46"/>
    <w:rsid w:val="00AB5BAE"/>
    <w:rsid w:val="00AB72CB"/>
    <w:rsid w:val="00AC173A"/>
    <w:rsid w:val="00AC1D1D"/>
    <w:rsid w:val="00AC1E34"/>
    <w:rsid w:val="00AC77AF"/>
    <w:rsid w:val="00AD1F22"/>
    <w:rsid w:val="00AD5C3F"/>
    <w:rsid w:val="00AD7EBE"/>
    <w:rsid w:val="00AD7EDA"/>
    <w:rsid w:val="00AE0D1E"/>
    <w:rsid w:val="00AF09AF"/>
    <w:rsid w:val="00AF3140"/>
    <w:rsid w:val="00AF3C47"/>
    <w:rsid w:val="00B03DEA"/>
    <w:rsid w:val="00B03F60"/>
    <w:rsid w:val="00B06850"/>
    <w:rsid w:val="00B07CBE"/>
    <w:rsid w:val="00B154C6"/>
    <w:rsid w:val="00B165BD"/>
    <w:rsid w:val="00B17415"/>
    <w:rsid w:val="00B20147"/>
    <w:rsid w:val="00B214BC"/>
    <w:rsid w:val="00B34DBC"/>
    <w:rsid w:val="00B3658D"/>
    <w:rsid w:val="00B37510"/>
    <w:rsid w:val="00B44AAF"/>
    <w:rsid w:val="00B44D9F"/>
    <w:rsid w:val="00B52CB8"/>
    <w:rsid w:val="00B54A1C"/>
    <w:rsid w:val="00B54ECD"/>
    <w:rsid w:val="00B57D7E"/>
    <w:rsid w:val="00B60C0E"/>
    <w:rsid w:val="00B65C9A"/>
    <w:rsid w:val="00B81EF6"/>
    <w:rsid w:val="00B84804"/>
    <w:rsid w:val="00B871E2"/>
    <w:rsid w:val="00B8759A"/>
    <w:rsid w:val="00B937A6"/>
    <w:rsid w:val="00B96C18"/>
    <w:rsid w:val="00BA5EE8"/>
    <w:rsid w:val="00BB000A"/>
    <w:rsid w:val="00BB1564"/>
    <w:rsid w:val="00BB20E3"/>
    <w:rsid w:val="00BB30DF"/>
    <w:rsid w:val="00BC1B7C"/>
    <w:rsid w:val="00BC1EDB"/>
    <w:rsid w:val="00BC1F4C"/>
    <w:rsid w:val="00BC3990"/>
    <w:rsid w:val="00BC6189"/>
    <w:rsid w:val="00BD69FC"/>
    <w:rsid w:val="00BE39B4"/>
    <w:rsid w:val="00BE602E"/>
    <w:rsid w:val="00BE6280"/>
    <w:rsid w:val="00BE6D05"/>
    <w:rsid w:val="00BF68B9"/>
    <w:rsid w:val="00C104B2"/>
    <w:rsid w:val="00C12956"/>
    <w:rsid w:val="00C27330"/>
    <w:rsid w:val="00C328FB"/>
    <w:rsid w:val="00C41AFE"/>
    <w:rsid w:val="00C4530E"/>
    <w:rsid w:val="00C4590E"/>
    <w:rsid w:val="00C5374E"/>
    <w:rsid w:val="00C601D0"/>
    <w:rsid w:val="00C6492D"/>
    <w:rsid w:val="00C671BE"/>
    <w:rsid w:val="00C72AAD"/>
    <w:rsid w:val="00C80E5C"/>
    <w:rsid w:val="00C8174F"/>
    <w:rsid w:val="00C83DB0"/>
    <w:rsid w:val="00C87341"/>
    <w:rsid w:val="00C87B47"/>
    <w:rsid w:val="00C9275F"/>
    <w:rsid w:val="00C92C7F"/>
    <w:rsid w:val="00C9406A"/>
    <w:rsid w:val="00C95913"/>
    <w:rsid w:val="00CA0090"/>
    <w:rsid w:val="00CA0B51"/>
    <w:rsid w:val="00CB397E"/>
    <w:rsid w:val="00CB4147"/>
    <w:rsid w:val="00CB457D"/>
    <w:rsid w:val="00CB4851"/>
    <w:rsid w:val="00CB596D"/>
    <w:rsid w:val="00CB787F"/>
    <w:rsid w:val="00CC1171"/>
    <w:rsid w:val="00CC1AE7"/>
    <w:rsid w:val="00CC3AA1"/>
    <w:rsid w:val="00CE4439"/>
    <w:rsid w:val="00CF03BE"/>
    <w:rsid w:val="00CF2161"/>
    <w:rsid w:val="00D05CA5"/>
    <w:rsid w:val="00D10D78"/>
    <w:rsid w:val="00D1107C"/>
    <w:rsid w:val="00D12AC7"/>
    <w:rsid w:val="00D15D58"/>
    <w:rsid w:val="00D2711F"/>
    <w:rsid w:val="00D3266D"/>
    <w:rsid w:val="00D36EB2"/>
    <w:rsid w:val="00D436BA"/>
    <w:rsid w:val="00D449CD"/>
    <w:rsid w:val="00D54885"/>
    <w:rsid w:val="00D549F5"/>
    <w:rsid w:val="00D56B32"/>
    <w:rsid w:val="00D62112"/>
    <w:rsid w:val="00D6289B"/>
    <w:rsid w:val="00D64E84"/>
    <w:rsid w:val="00D6633B"/>
    <w:rsid w:val="00D8331F"/>
    <w:rsid w:val="00D84252"/>
    <w:rsid w:val="00D85B45"/>
    <w:rsid w:val="00D86931"/>
    <w:rsid w:val="00DA4CD2"/>
    <w:rsid w:val="00DA50BF"/>
    <w:rsid w:val="00DA7F9C"/>
    <w:rsid w:val="00DB5C61"/>
    <w:rsid w:val="00DC4656"/>
    <w:rsid w:val="00DC5B80"/>
    <w:rsid w:val="00DC60FD"/>
    <w:rsid w:val="00DC7A17"/>
    <w:rsid w:val="00DC7E36"/>
    <w:rsid w:val="00DD0ECC"/>
    <w:rsid w:val="00DD284C"/>
    <w:rsid w:val="00DD3D14"/>
    <w:rsid w:val="00DD4967"/>
    <w:rsid w:val="00DF7D85"/>
    <w:rsid w:val="00E05B01"/>
    <w:rsid w:val="00E11951"/>
    <w:rsid w:val="00E13B3D"/>
    <w:rsid w:val="00E16EED"/>
    <w:rsid w:val="00E22163"/>
    <w:rsid w:val="00E22A01"/>
    <w:rsid w:val="00E2323A"/>
    <w:rsid w:val="00E250C4"/>
    <w:rsid w:val="00E31AB8"/>
    <w:rsid w:val="00E32587"/>
    <w:rsid w:val="00E3258A"/>
    <w:rsid w:val="00E32678"/>
    <w:rsid w:val="00E42982"/>
    <w:rsid w:val="00E52274"/>
    <w:rsid w:val="00E6139C"/>
    <w:rsid w:val="00E62292"/>
    <w:rsid w:val="00E65B2E"/>
    <w:rsid w:val="00E72091"/>
    <w:rsid w:val="00E77647"/>
    <w:rsid w:val="00E81751"/>
    <w:rsid w:val="00E8384F"/>
    <w:rsid w:val="00E8696E"/>
    <w:rsid w:val="00E97D8B"/>
    <w:rsid w:val="00EA2DD7"/>
    <w:rsid w:val="00EA32D2"/>
    <w:rsid w:val="00EA527D"/>
    <w:rsid w:val="00EC33AD"/>
    <w:rsid w:val="00EC35E6"/>
    <w:rsid w:val="00EC5A09"/>
    <w:rsid w:val="00ED0524"/>
    <w:rsid w:val="00ED1CB8"/>
    <w:rsid w:val="00ED1E04"/>
    <w:rsid w:val="00ED46AF"/>
    <w:rsid w:val="00EE0688"/>
    <w:rsid w:val="00EF1E27"/>
    <w:rsid w:val="00F036C9"/>
    <w:rsid w:val="00F27516"/>
    <w:rsid w:val="00F30FE2"/>
    <w:rsid w:val="00F47DA0"/>
    <w:rsid w:val="00F5252A"/>
    <w:rsid w:val="00F56548"/>
    <w:rsid w:val="00F644D8"/>
    <w:rsid w:val="00F65455"/>
    <w:rsid w:val="00F67139"/>
    <w:rsid w:val="00F726E4"/>
    <w:rsid w:val="00F72752"/>
    <w:rsid w:val="00F72E0B"/>
    <w:rsid w:val="00F76D5D"/>
    <w:rsid w:val="00F80FBE"/>
    <w:rsid w:val="00F90C4F"/>
    <w:rsid w:val="00F91E1F"/>
    <w:rsid w:val="00FA1635"/>
    <w:rsid w:val="00FA1982"/>
    <w:rsid w:val="00FA7549"/>
    <w:rsid w:val="00FB078C"/>
    <w:rsid w:val="00FB636A"/>
    <w:rsid w:val="00FC5079"/>
    <w:rsid w:val="00FD1478"/>
    <w:rsid w:val="00FD3D42"/>
    <w:rsid w:val="00FD4698"/>
    <w:rsid w:val="00FD7213"/>
    <w:rsid w:val="00FD7DF3"/>
    <w:rsid w:val="00FE7B5A"/>
    <w:rsid w:val="00FF13BE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A8725"/>
  <w15:docId w15:val="{0D0E3EEB-F771-4EFF-AD16-571E381F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9"/>
    <w:qFormat/>
    <w:rsid w:val="00DC5B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D3D4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3D42"/>
    <w:rPr>
      <w:rFonts w:ascii="Segoe UI" w:hAnsi="Segoe UI" w:cs="Segoe UI"/>
      <w:sz w:val="18"/>
      <w:szCs w:val="18"/>
      <w:lang w:val="el-GR" w:eastAsia="el-GR"/>
    </w:rPr>
  </w:style>
  <w:style w:type="paragraph" w:styleId="a4">
    <w:name w:val="List Paragraph"/>
    <w:basedOn w:val="a"/>
    <w:link w:val="Char0"/>
    <w:uiPriority w:val="34"/>
    <w:qFormat/>
    <w:rsid w:val="00C4530E"/>
    <w:pPr>
      <w:ind w:left="720"/>
    </w:pPr>
  </w:style>
  <w:style w:type="character" w:styleId="-">
    <w:name w:val="Hyperlink"/>
    <w:basedOn w:val="a0"/>
    <w:uiPriority w:val="99"/>
    <w:qFormat/>
    <w:rsid w:val="001567D0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8465B9"/>
    <w:pPr>
      <w:spacing w:before="100" w:beforeAutospacing="1" w:after="100" w:afterAutospacing="1"/>
    </w:pPr>
    <w:rPr>
      <w:lang w:val="en-US" w:eastAsia="en-US"/>
    </w:rPr>
  </w:style>
  <w:style w:type="character" w:styleId="a5">
    <w:name w:val="Emphasis"/>
    <w:basedOn w:val="a0"/>
    <w:uiPriority w:val="20"/>
    <w:qFormat/>
    <w:rsid w:val="003D236B"/>
    <w:rPr>
      <w:rFonts w:ascii="Times New Roman" w:hAnsi="Times New Roman" w:cs="Times New Roman" w:hint="default"/>
      <w:i/>
      <w:iCs/>
      <w:color w:val="666666"/>
    </w:rPr>
  </w:style>
  <w:style w:type="table" w:styleId="a6">
    <w:name w:val="Table Grid"/>
    <w:basedOn w:val="a1"/>
    <w:uiPriority w:val="59"/>
    <w:rsid w:val="00B0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a1"/>
    <w:uiPriority w:val="60"/>
    <w:rsid w:val="00B03D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B03D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1">
    <w:name w:val="Medium Shading 11"/>
    <w:basedOn w:val="a1"/>
    <w:uiPriority w:val="63"/>
    <w:rsid w:val="00B03D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Char">
    <w:name w:val="Επικεφαλίδα 1 Char"/>
    <w:basedOn w:val="a0"/>
    <w:link w:val="1"/>
    <w:uiPriority w:val="99"/>
    <w:rsid w:val="00DC5B80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customStyle="1" w:styleId="cvcardlinks1">
    <w:name w:val="cv_card_links1"/>
    <w:basedOn w:val="a0"/>
    <w:rsid w:val="001D78C7"/>
    <w:rPr>
      <w:rFonts w:ascii="Verdana" w:hAnsi="Verdana" w:hint="default"/>
      <w:vanish w:val="0"/>
      <w:webHidden w:val="0"/>
      <w:color w:val="666666"/>
      <w:sz w:val="14"/>
      <w:szCs w:val="14"/>
      <w:specVanish w:val="0"/>
    </w:rPr>
  </w:style>
  <w:style w:type="character" w:styleId="a7">
    <w:name w:val="Strong"/>
    <w:basedOn w:val="a0"/>
    <w:uiPriority w:val="22"/>
    <w:qFormat/>
    <w:rsid w:val="001D78C7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D8331F"/>
    <w:rPr>
      <w:color w:val="808080"/>
      <w:shd w:val="clear" w:color="auto" w:fill="E6E6E6"/>
    </w:rPr>
  </w:style>
  <w:style w:type="paragraph" w:styleId="a9">
    <w:name w:val="header"/>
    <w:basedOn w:val="a"/>
    <w:link w:val="Char1"/>
    <w:uiPriority w:val="99"/>
    <w:unhideWhenUsed/>
    <w:rsid w:val="00C87B47"/>
    <w:pPr>
      <w:tabs>
        <w:tab w:val="center" w:pos="4513"/>
        <w:tab w:val="right" w:pos="9026"/>
      </w:tabs>
    </w:pPr>
  </w:style>
  <w:style w:type="character" w:customStyle="1" w:styleId="Char1">
    <w:name w:val="Κεφαλίδα Char"/>
    <w:basedOn w:val="a0"/>
    <w:link w:val="a9"/>
    <w:uiPriority w:val="99"/>
    <w:rsid w:val="00C87B4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Char2"/>
    <w:uiPriority w:val="99"/>
    <w:unhideWhenUsed/>
    <w:rsid w:val="00C87B47"/>
    <w:pPr>
      <w:tabs>
        <w:tab w:val="center" w:pos="4513"/>
        <w:tab w:val="right" w:pos="9026"/>
      </w:tabs>
    </w:pPr>
  </w:style>
  <w:style w:type="character" w:customStyle="1" w:styleId="Char2">
    <w:name w:val="Υποσέλιδο Char"/>
    <w:basedOn w:val="a0"/>
    <w:link w:val="aa"/>
    <w:uiPriority w:val="99"/>
    <w:rsid w:val="00C87B47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Char3"/>
    <w:uiPriority w:val="99"/>
    <w:semiHidden/>
    <w:unhideWhenUsed/>
    <w:rsid w:val="00F30FE2"/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F30FE2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30FE2"/>
    <w:rPr>
      <w:vertAlign w:val="superscript"/>
    </w:rPr>
  </w:style>
  <w:style w:type="character" w:customStyle="1" w:styleId="style24">
    <w:name w:val="style24"/>
    <w:basedOn w:val="a0"/>
    <w:uiPriority w:val="99"/>
    <w:rsid w:val="00144993"/>
  </w:style>
  <w:style w:type="paragraph" w:customStyle="1" w:styleId="Default">
    <w:name w:val="Default"/>
    <w:rsid w:val="00AC1E3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GB" w:eastAsia="en-GB"/>
    </w:rPr>
  </w:style>
  <w:style w:type="character" w:customStyle="1" w:styleId="Char0">
    <w:name w:val="Παράγραφος λίστας Char"/>
    <w:link w:val="a4"/>
    <w:uiPriority w:val="34"/>
    <w:qFormat/>
    <w:locked/>
    <w:rsid w:val="001E5D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539EC-A1D1-4349-B5B7-8D7F5DA7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2255</Words>
  <Characters>12182</Characters>
  <Application>Microsoft Office Word</Application>
  <DocSecurity>0</DocSecurity>
  <Lines>101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ΚΑΤΑΛΟΓΟΣ ΥΠΟΨΗΦΙΩΝ ΔΙΔΑΚΤΟΡΩΝ</vt:lpstr>
      <vt:lpstr>ΚΑΤΑΛΟΓΟΣ ΥΠΟΨΗΦΙΩΝ ΔΙΔΑΚΤΟΡΩΝ</vt:lpstr>
    </vt:vector>
  </TitlesOfParts>
  <Company>PC</Company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ΚΑΤΑΛΟΓΟΣ ΥΠΟΨΗΦΙΩΝ ΔΙΔΑΚΤΟΡΩΝ</dc:title>
  <dc:creator>uop</dc:creator>
  <cp:lastModifiedBy>CHARALABIA THLIVERI</cp:lastModifiedBy>
  <cp:revision>7</cp:revision>
  <cp:lastPrinted>2025-01-20T11:58:00Z</cp:lastPrinted>
  <dcterms:created xsi:type="dcterms:W3CDTF">2025-01-12T17:48:00Z</dcterms:created>
  <dcterms:modified xsi:type="dcterms:W3CDTF">2025-01-20T12:09:00Z</dcterms:modified>
</cp:coreProperties>
</file>