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87D3" w14:textId="77777777" w:rsidR="00852D02" w:rsidRDefault="00852D02" w:rsidP="00852D02">
      <w:pPr>
        <w:tabs>
          <w:tab w:val="left" w:pos="-2694"/>
        </w:tabs>
        <w:ind w:left="-2694"/>
        <w:rPr>
          <w:rFonts w:ascii="Palatino Linotype" w:hAnsi="Palatino Linotype" w:cs="Times New Roman"/>
          <w:sz w:val="22"/>
          <w:szCs w:val="22"/>
        </w:rPr>
      </w:pPr>
    </w:p>
    <w:p w14:paraId="7A449593" w14:textId="77777777" w:rsidR="00943B84" w:rsidRDefault="00943B84" w:rsidP="00852D02">
      <w:pPr>
        <w:tabs>
          <w:tab w:val="left" w:pos="-2694"/>
        </w:tabs>
        <w:ind w:left="-2694"/>
        <w:rPr>
          <w:rFonts w:ascii="Palatino Linotype" w:hAnsi="Palatino Linotype" w:cs="Times New Roman"/>
          <w:sz w:val="22"/>
          <w:szCs w:val="22"/>
        </w:rPr>
      </w:pPr>
    </w:p>
    <w:p w14:paraId="752F2628" w14:textId="77777777" w:rsidR="00943B84" w:rsidRDefault="00943B84" w:rsidP="00852D02">
      <w:pPr>
        <w:tabs>
          <w:tab w:val="left" w:pos="-2694"/>
        </w:tabs>
        <w:ind w:left="-2694"/>
        <w:rPr>
          <w:rFonts w:ascii="Palatino Linotype" w:hAnsi="Palatino Linotype" w:cs="Times New Roman"/>
          <w:sz w:val="22"/>
          <w:szCs w:val="22"/>
        </w:rPr>
      </w:pPr>
    </w:p>
    <w:p w14:paraId="6F09AC47" w14:textId="638FD34C" w:rsidR="00943B84" w:rsidRP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b/>
          <w:bCs/>
          <w:sz w:val="40"/>
          <w:szCs w:val="40"/>
        </w:rPr>
      </w:pPr>
      <w:r w:rsidRPr="00943B84">
        <w:rPr>
          <w:rFonts w:ascii="Palatino Linotype" w:hAnsi="Palatino Linotype" w:cs="Times New Roman"/>
          <w:b/>
          <w:bCs/>
          <w:sz w:val="40"/>
          <w:szCs w:val="40"/>
        </w:rPr>
        <w:t>ΑΝΑΚΟΙΝΩΣΗ</w:t>
      </w:r>
    </w:p>
    <w:p w14:paraId="572BD93A" w14:textId="77777777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2"/>
          <w:szCs w:val="22"/>
        </w:rPr>
      </w:pPr>
    </w:p>
    <w:p w14:paraId="5F76F8E8" w14:textId="77777777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2"/>
          <w:szCs w:val="22"/>
        </w:rPr>
      </w:pPr>
    </w:p>
    <w:p w14:paraId="5ECE2F5F" w14:textId="77777777" w:rsidR="00943B84" w:rsidRP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53CC603F" w14:textId="77777777" w:rsidR="00BF0993" w:rsidRDefault="00BF0993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 w:rsidRPr="00BF0993">
        <w:rPr>
          <w:rFonts w:ascii="Palatino Linotype" w:hAnsi="Palatino Linotype" w:cs="Times New Roman"/>
          <w:sz w:val="36"/>
          <w:szCs w:val="36"/>
        </w:rPr>
        <w:t xml:space="preserve">Τα μαθήματα: </w:t>
      </w:r>
    </w:p>
    <w:p w14:paraId="13AE240B" w14:textId="4037FEE8" w:rsidR="00BF0993" w:rsidRDefault="00BF0993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 w:rsidRPr="00BF0993">
        <w:rPr>
          <w:rFonts w:ascii="Palatino Linotype" w:hAnsi="Palatino Linotype" w:cs="Times New Roman"/>
          <w:sz w:val="36"/>
          <w:szCs w:val="36"/>
        </w:rPr>
        <w:t>Βυζαντινή Φιλολογία του Γ΄ εξαμ</w:t>
      </w:r>
      <w:r w:rsidR="00106ED2">
        <w:rPr>
          <w:rFonts w:ascii="Palatino Linotype" w:hAnsi="Palatino Linotype" w:cs="Times New Roman"/>
          <w:sz w:val="36"/>
          <w:szCs w:val="36"/>
        </w:rPr>
        <w:t>ή</w:t>
      </w:r>
      <w:r w:rsidRPr="00BF0993">
        <w:rPr>
          <w:rFonts w:ascii="Palatino Linotype" w:hAnsi="Palatino Linotype" w:cs="Times New Roman"/>
          <w:sz w:val="36"/>
          <w:szCs w:val="36"/>
        </w:rPr>
        <w:t xml:space="preserve">νου και </w:t>
      </w:r>
    </w:p>
    <w:p w14:paraId="069984EC" w14:textId="480AE360" w:rsidR="00943B84" w:rsidRPr="00BF0993" w:rsidRDefault="00BF0993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 w:rsidRPr="00BF0993">
        <w:rPr>
          <w:rFonts w:ascii="Palatino Linotype" w:hAnsi="Palatino Linotype" w:cs="Times New Roman"/>
          <w:sz w:val="36"/>
          <w:szCs w:val="36"/>
        </w:rPr>
        <w:t xml:space="preserve">Βυζαντινή Φιλολογία: </w:t>
      </w:r>
      <w:r w:rsidR="00106ED2">
        <w:rPr>
          <w:rFonts w:ascii="Palatino Linotype" w:hAnsi="Palatino Linotype" w:cs="Times New Roman"/>
          <w:sz w:val="36"/>
          <w:szCs w:val="36"/>
        </w:rPr>
        <w:t>Π</w:t>
      </w:r>
      <w:r w:rsidRPr="00BF0993">
        <w:rPr>
          <w:rFonts w:ascii="Palatino Linotype" w:hAnsi="Palatino Linotype" w:cs="Times New Roman"/>
          <w:sz w:val="36"/>
          <w:szCs w:val="36"/>
        </w:rPr>
        <w:t xml:space="preserve">οιητικά </w:t>
      </w:r>
      <w:r w:rsidR="00106ED2">
        <w:rPr>
          <w:rFonts w:ascii="Palatino Linotype" w:hAnsi="Palatino Linotype" w:cs="Times New Roman"/>
          <w:sz w:val="36"/>
          <w:szCs w:val="36"/>
        </w:rPr>
        <w:t>Κ</w:t>
      </w:r>
      <w:r w:rsidRPr="00BF0993">
        <w:rPr>
          <w:rFonts w:ascii="Palatino Linotype" w:hAnsi="Palatino Linotype" w:cs="Times New Roman"/>
          <w:sz w:val="36"/>
          <w:szCs w:val="36"/>
        </w:rPr>
        <w:t>είμενα του Ε΄ εξαμ. δεν θα γίνουν στις 14 και 15/10/24.</w:t>
      </w:r>
    </w:p>
    <w:p w14:paraId="336E7596" w14:textId="77777777" w:rsidR="00BF0993" w:rsidRDefault="00BF0993" w:rsidP="00943B84">
      <w:pPr>
        <w:tabs>
          <w:tab w:val="left" w:pos="-2694"/>
        </w:tabs>
        <w:ind w:left="-2694"/>
        <w:jc w:val="center"/>
      </w:pPr>
    </w:p>
    <w:p w14:paraId="6DEF5625" w14:textId="77777777" w:rsidR="00BF0993" w:rsidRDefault="00BF0993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200AAEE9" w14:textId="22CE07DF" w:rsidR="00943B84" w:rsidRDefault="00247E6E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>
        <w:rPr>
          <w:rFonts w:ascii="Palatino Linotype" w:hAnsi="Palatino Linotype" w:cs="Times New Roman"/>
          <w:sz w:val="36"/>
          <w:szCs w:val="36"/>
        </w:rPr>
        <w:t>Θεώνη Κολυροπούλου</w:t>
      </w:r>
    </w:p>
    <w:p w14:paraId="000E5ADD" w14:textId="481E3469" w:rsidR="00247E6E" w:rsidRPr="00247E6E" w:rsidRDefault="00247E6E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>
        <w:rPr>
          <w:rFonts w:ascii="Palatino Linotype" w:hAnsi="Palatino Linotype" w:cs="Times New Roman"/>
          <w:sz w:val="36"/>
          <w:szCs w:val="36"/>
        </w:rPr>
        <w:t>Μόνιμη Επίκουρη Καθηγήτρια</w:t>
      </w:r>
    </w:p>
    <w:p w14:paraId="75EB9907" w14:textId="77777777" w:rsidR="006050CA" w:rsidRDefault="006050CA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2F02307B" w14:textId="77777777" w:rsidR="006050CA" w:rsidRDefault="006050CA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6CBE177F" w14:textId="37E0183C" w:rsidR="00943B84" w:rsidRPr="00943B84" w:rsidRDefault="00BF0993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>
        <w:rPr>
          <w:rFonts w:ascii="Palatino Linotype" w:hAnsi="Palatino Linotype" w:cs="Times New Roman"/>
          <w:sz w:val="36"/>
          <w:szCs w:val="36"/>
        </w:rPr>
        <w:t>11</w:t>
      </w:r>
      <w:r w:rsidR="00943B84">
        <w:rPr>
          <w:rFonts w:ascii="Palatino Linotype" w:hAnsi="Palatino Linotype" w:cs="Times New Roman"/>
          <w:sz w:val="36"/>
          <w:szCs w:val="36"/>
        </w:rPr>
        <w:t>.</w:t>
      </w:r>
      <w:r w:rsidR="00247E6E">
        <w:rPr>
          <w:rFonts w:ascii="Palatino Linotype" w:hAnsi="Palatino Linotype" w:cs="Times New Roman"/>
          <w:sz w:val="36"/>
          <w:szCs w:val="36"/>
        </w:rPr>
        <w:t>10</w:t>
      </w:r>
      <w:r w:rsidR="00943B84">
        <w:rPr>
          <w:rFonts w:ascii="Palatino Linotype" w:hAnsi="Palatino Linotype" w:cs="Times New Roman"/>
          <w:sz w:val="36"/>
          <w:szCs w:val="36"/>
        </w:rPr>
        <w:t>.2024</w:t>
      </w:r>
    </w:p>
    <w:p w14:paraId="4303B7DE" w14:textId="405C17E9" w:rsidR="00CC4502" w:rsidRPr="003C3E34" w:rsidRDefault="00CC4502" w:rsidP="00852D02">
      <w:pPr>
        <w:tabs>
          <w:tab w:val="left" w:pos="-2977"/>
        </w:tabs>
        <w:ind w:left="-3402"/>
        <w:rPr>
          <w:rFonts w:ascii="Palatino Linotype" w:hAnsi="Palatino Linotype"/>
        </w:rPr>
      </w:pPr>
    </w:p>
    <w:sectPr w:rsidR="00CC4502" w:rsidRPr="003C3E34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42FE0" w14:textId="77777777" w:rsidR="00391506" w:rsidRDefault="00391506" w:rsidP="00ED66C3">
      <w:r>
        <w:separator/>
      </w:r>
    </w:p>
  </w:endnote>
  <w:endnote w:type="continuationSeparator" w:id="0">
    <w:p w14:paraId="6D149CA2" w14:textId="77777777" w:rsidR="00391506" w:rsidRDefault="00391506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ED66C3">
    <w:pPr>
      <w:pStyle w:val="a4"/>
      <w:ind w:left="-3402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2AFE3" w14:textId="77777777" w:rsidR="00391506" w:rsidRDefault="00391506" w:rsidP="00ED66C3">
      <w:r>
        <w:separator/>
      </w:r>
    </w:p>
  </w:footnote>
  <w:footnote w:type="continuationSeparator" w:id="0">
    <w:p w14:paraId="05EEDAA7" w14:textId="77777777" w:rsidR="00391506" w:rsidRDefault="00391506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5B30D14E" w14:textId="657135BA" w:rsidR="00344361" w:rsidRDefault="00344361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ΙΣΤΟΡΙΑΣ, ΑΡΧΑΙΟΛΟΓΙΑΣ ΚΑΙ ΔΙΑΧΕΙΡΙΣΗΣ ΠΟΛΙΤΙΣΜΙΚΩΝ ΑΓΑΘΩΝ</w:t>
    </w:r>
  </w:p>
  <w:p w14:paraId="4EE411B8" w14:textId="3BBA6858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33</w:t>
    </w: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Καλαμάτα</w:t>
    </w:r>
  </w:p>
  <w:p w14:paraId="1E88A047" w14:textId="450C69EB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, 651</w:t>
    </w:r>
    <w:r w:rsidR="004B39E7">
      <w:rPr>
        <w:rFonts w:ascii="Times New Roman" w:eastAsia="Times New Roman" w:hAnsi="Times New Roman"/>
        <w:color w:val="595959" w:themeColor="text1" w:themeTint="A6"/>
        <w:sz w:val="20"/>
        <w:szCs w:val="20"/>
      </w:rPr>
      <w:t>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</w:t>
    </w:r>
  </w:p>
  <w:p w14:paraId="7A7994DD" w14:textId="18D29B6B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amcc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-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53897"/>
    <w:rsid w:val="00106ED2"/>
    <w:rsid w:val="00126A15"/>
    <w:rsid w:val="0019716F"/>
    <w:rsid w:val="001C7BB6"/>
    <w:rsid w:val="002342FA"/>
    <w:rsid w:val="00242979"/>
    <w:rsid w:val="002460B1"/>
    <w:rsid w:val="00247E6E"/>
    <w:rsid w:val="00264744"/>
    <w:rsid w:val="002C70C8"/>
    <w:rsid w:val="00300792"/>
    <w:rsid w:val="00321C06"/>
    <w:rsid w:val="00344361"/>
    <w:rsid w:val="0037600E"/>
    <w:rsid w:val="00391506"/>
    <w:rsid w:val="003A784A"/>
    <w:rsid w:val="003C3E34"/>
    <w:rsid w:val="003E49B1"/>
    <w:rsid w:val="0043586B"/>
    <w:rsid w:val="004850AE"/>
    <w:rsid w:val="00491EA4"/>
    <w:rsid w:val="004B39E7"/>
    <w:rsid w:val="004C03E7"/>
    <w:rsid w:val="004F6D34"/>
    <w:rsid w:val="004F7A2C"/>
    <w:rsid w:val="00564799"/>
    <w:rsid w:val="005F77BE"/>
    <w:rsid w:val="006050CA"/>
    <w:rsid w:val="00622D19"/>
    <w:rsid w:val="00670061"/>
    <w:rsid w:val="006A5FB9"/>
    <w:rsid w:val="006C4AB2"/>
    <w:rsid w:val="007D0E7B"/>
    <w:rsid w:val="0081128F"/>
    <w:rsid w:val="00837E09"/>
    <w:rsid w:val="00852D02"/>
    <w:rsid w:val="00867776"/>
    <w:rsid w:val="008D4488"/>
    <w:rsid w:val="00941DC7"/>
    <w:rsid w:val="00943B84"/>
    <w:rsid w:val="00AF2071"/>
    <w:rsid w:val="00B566C6"/>
    <w:rsid w:val="00B97400"/>
    <w:rsid w:val="00B97B49"/>
    <w:rsid w:val="00BA07BD"/>
    <w:rsid w:val="00BF0993"/>
    <w:rsid w:val="00CA5A40"/>
    <w:rsid w:val="00CC4502"/>
    <w:rsid w:val="00CD7493"/>
    <w:rsid w:val="00CE0423"/>
    <w:rsid w:val="00CF6356"/>
    <w:rsid w:val="00D27D54"/>
    <w:rsid w:val="00D51AED"/>
    <w:rsid w:val="00EC2453"/>
    <w:rsid w:val="00ED2B1E"/>
    <w:rsid w:val="00ED66C3"/>
    <w:rsid w:val="00EF5AE7"/>
    <w:rsid w:val="00F005D4"/>
    <w:rsid w:val="00F20CA6"/>
    <w:rsid w:val="00F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4</cp:revision>
  <cp:lastPrinted>2024-06-04T07:01:00Z</cp:lastPrinted>
  <dcterms:created xsi:type="dcterms:W3CDTF">2024-10-11T08:38:00Z</dcterms:created>
  <dcterms:modified xsi:type="dcterms:W3CDTF">2024-10-11T08:53:00Z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