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1FAC9" w14:textId="77777777" w:rsidR="00666EE8" w:rsidRDefault="00747EB6" w:rsidP="00747EB6">
      <w:pPr>
        <w:spacing w:after="106"/>
        <w:ind w:right="89"/>
        <w:jc w:val="center"/>
      </w:pPr>
      <w:r>
        <w:rPr>
          <w:noProof/>
        </w:rPr>
        <w:drawing>
          <wp:inline distT="0" distB="0" distL="0" distR="0" wp14:anchorId="393BB48E" wp14:editId="428A88F2">
            <wp:extent cx="758952" cy="758952"/>
            <wp:effectExtent l="0" t="0" r="0" b="0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8952" cy="75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EDDD0" w14:textId="77777777" w:rsidR="00666EE8" w:rsidRDefault="00747EB6">
      <w:pPr>
        <w:spacing w:after="165"/>
        <w:ind w:left="17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ΠΑΝΕΠΙΣΤΗΜΙΟ ΠΕΛΟΠΟΝΝΗΣΟΥ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ΣΧΟΛΗ ΑΝΘΡΩΠΙΣΤΙΚΩΝ ΕΠΙΣΤΗΜΩΝ ΚΑΙ ΠΟΛΙΤΙΣΜΙΚΩΝ ΣΠΟΥΔΩΝ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706ADF" w14:textId="77777777" w:rsidR="00666EE8" w:rsidRDefault="00747EB6" w:rsidP="00747EB6">
      <w:pPr>
        <w:spacing w:after="108"/>
        <w:ind w:left="163"/>
        <w:jc w:val="both"/>
      </w:pPr>
      <w:r>
        <w:rPr>
          <w:rFonts w:ascii="Times New Roman" w:eastAsia="Times New Roman" w:hAnsi="Times New Roman" w:cs="Times New Roman"/>
          <w:b/>
          <w:sz w:val="24"/>
        </w:rPr>
        <w:t>ΤΜΗΜΑ ΙΣΤΟΡΙΑΣ, ΑΡΧΑΙΟΛΟΓΙΑΣ ΚΑΙ ΔΙΑΧΕΙΡΙΣΗΣ ΠΟΛΙΤΙΣΜΙΚΩΝ ΑΓΑΘΩΝ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C0E605" w14:textId="77777777" w:rsidR="00666EE8" w:rsidRDefault="00747EB6">
      <w:pPr>
        <w:spacing w:after="17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453524" w14:textId="77777777" w:rsidR="00666EE8" w:rsidRDefault="00747EB6">
      <w:pPr>
        <w:spacing w:after="112"/>
        <w:ind w:left="178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ΠΡΑΚΤΙΚΗ ΑΣΚΗΣΗ  </w:t>
      </w:r>
    </w:p>
    <w:p w14:paraId="7314926C" w14:textId="77777777" w:rsidR="00666EE8" w:rsidRDefault="00747EB6">
      <w:pPr>
        <w:spacing w:after="143"/>
        <w:ind w:left="22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7422C19" w14:textId="5DC6667F" w:rsidR="00666EE8" w:rsidRDefault="00747EB6">
      <w:pPr>
        <w:spacing w:after="113"/>
        <w:ind w:right="68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Καλαμάτα, </w:t>
      </w:r>
      <w:r w:rsidR="00BC2DFD">
        <w:rPr>
          <w:rFonts w:ascii="Times New Roman" w:eastAsia="Times New Roman" w:hAnsi="Times New Roman" w:cs="Times New Roman"/>
          <w:b/>
          <w:sz w:val="24"/>
        </w:rPr>
        <w:t>19.3.2025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0A2A674" w14:textId="77777777" w:rsidR="00666EE8" w:rsidRDefault="00747EB6">
      <w:pPr>
        <w:spacing w:after="115"/>
        <w:ind w:right="6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AD89538" w14:textId="77777777" w:rsidR="00666EE8" w:rsidRDefault="00747EB6">
      <w:pPr>
        <w:spacing w:after="250"/>
        <w:ind w:right="6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1E16075" w14:textId="77777777" w:rsidR="00666EE8" w:rsidRDefault="00747EB6">
      <w:pPr>
        <w:pStyle w:val="1"/>
      </w:pPr>
      <w:r>
        <w:t xml:space="preserve">ΑΝΑΚΟΙΝΩΣΗ </w:t>
      </w:r>
    </w:p>
    <w:p w14:paraId="5E3E3D8C" w14:textId="5EA36562" w:rsidR="00666EE8" w:rsidRDefault="00BC2DFD">
      <w:pPr>
        <w:spacing w:after="120"/>
        <w:ind w:right="37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Α΄</w:t>
      </w:r>
      <w:r w:rsidR="00285210">
        <w:rPr>
          <w:rFonts w:ascii="Times New Roman" w:eastAsia="Times New Roman" w:hAnsi="Times New Roman" w:cs="Times New Roman"/>
          <w:b/>
          <w:sz w:val="32"/>
        </w:rPr>
        <w:t xml:space="preserve"> ΕΝΗΜΕΡΩΣΗ</w:t>
      </w:r>
      <w:r w:rsidR="00747EB6"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14CC03EC" w14:textId="44F36EB4" w:rsidR="00666EE8" w:rsidRDefault="00747EB6" w:rsidP="003C3CAD">
      <w:pPr>
        <w:spacing w:after="6" w:line="515" w:lineRule="auto"/>
        <w:ind w:left="566" w:right="735" w:firstLine="852"/>
        <w:jc w:val="both"/>
      </w:pPr>
      <w:r>
        <w:rPr>
          <w:rFonts w:ascii="Times New Roman" w:eastAsia="Times New Roman" w:hAnsi="Times New Roman" w:cs="Times New Roman"/>
          <w:color w:val="040404"/>
          <w:sz w:val="24"/>
        </w:rPr>
        <w:t xml:space="preserve">Καλούνται οι Φοιτητές του ΣΤ΄ Εξαμήνου του Τμήματος Ιστορίας, Αρχαιολογίας και Διαχείρισης Πολιτισμικών Αγαθών που επιθυμούν να πραγματοποιήσουν την Πρακτική Άσκηση να προσέλθουν την </w:t>
      </w:r>
      <w:r w:rsidR="000B4A5D" w:rsidRPr="0073723B">
        <w:rPr>
          <w:rFonts w:ascii="Times New Roman" w:eastAsia="Times New Roman" w:hAnsi="Times New Roman" w:cs="Times New Roman"/>
          <w:color w:val="040404"/>
          <w:sz w:val="24"/>
        </w:rPr>
        <w:t>Π</w:t>
      </w:r>
      <w:r w:rsidR="00BC2DFD">
        <w:rPr>
          <w:rFonts w:ascii="Times New Roman" w:eastAsia="Times New Roman" w:hAnsi="Times New Roman" w:cs="Times New Roman"/>
          <w:color w:val="040404"/>
          <w:sz w:val="24"/>
        </w:rPr>
        <w:t>αρασκευή 19</w:t>
      </w:r>
      <w:r w:rsidR="000B4A5D" w:rsidRPr="0073723B">
        <w:rPr>
          <w:rFonts w:ascii="Times New Roman" w:eastAsia="Times New Roman" w:hAnsi="Times New Roman" w:cs="Times New Roman"/>
          <w:color w:val="040404"/>
          <w:sz w:val="24"/>
        </w:rPr>
        <w:t xml:space="preserve"> Μαρτίου 202</w:t>
      </w:r>
      <w:r w:rsidR="00BC2DFD">
        <w:rPr>
          <w:rFonts w:ascii="Times New Roman" w:eastAsia="Times New Roman" w:hAnsi="Times New Roman" w:cs="Times New Roman"/>
          <w:color w:val="040404"/>
          <w:sz w:val="24"/>
        </w:rPr>
        <w:t>5</w:t>
      </w:r>
      <w:r w:rsidRPr="0073723B">
        <w:rPr>
          <w:rFonts w:ascii="Times New Roman" w:eastAsia="Times New Roman" w:hAnsi="Times New Roman" w:cs="Times New Roman"/>
          <w:color w:val="040404"/>
          <w:sz w:val="24"/>
        </w:rPr>
        <w:t xml:space="preserve"> και ώρα 1</w:t>
      </w:r>
      <w:r w:rsidR="00BC2DFD">
        <w:rPr>
          <w:rFonts w:ascii="Times New Roman" w:eastAsia="Times New Roman" w:hAnsi="Times New Roman" w:cs="Times New Roman"/>
          <w:color w:val="040404"/>
          <w:sz w:val="24"/>
        </w:rPr>
        <w:t>2</w:t>
      </w:r>
      <w:r w:rsidR="000B4A5D" w:rsidRPr="0073723B">
        <w:rPr>
          <w:rFonts w:ascii="Times New Roman" w:eastAsia="Times New Roman" w:hAnsi="Times New Roman" w:cs="Times New Roman"/>
          <w:color w:val="040404"/>
          <w:sz w:val="24"/>
        </w:rPr>
        <w:t>:</w:t>
      </w:r>
      <w:r w:rsidR="00BC2DFD">
        <w:rPr>
          <w:rFonts w:ascii="Times New Roman" w:eastAsia="Times New Roman" w:hAnsi="Times New Roman" w:cs="Times New Roman"/>
          <w:color w:val="040404"/>
          <w:sz w:val="24"/>
        </w:rPr>
        <w:t>0</w:t>
      </w:r>
      <w:r w:rsidR="000B4A5D" w:rsidRPr="0073723B">
        <w:rPr>
          <w:rFonts w:ascii="Times New Roman" w:eastAsia="Times New Roman" w:hAnsi="Times New Roman" w:cs="Times New Roman"/>
          <w:color w:val="040404"/>
          <w:sz w:val="24"/>
        </w:rPr>
        <w:t>0</w:t>
      </w:r>
      <w:r>
        <w:rPr>
          <w:rFonts w:ascii="Times New Roman" w:eastAsia="Times New Roman" w:hAnsi="Times New Roman" w:cs="Times New Roman"/>
          <w:color w:val="04040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στ</w:t>
      </w:r>
      <w:r w:rsidR="000B4A5D">
        <w:rPr>
          <w:rFonts w:ascii="Times New Roman" w:eastAsia="Times New Roman" w:hAnsi="Times New Roman" w:cs="Times New Roman"/>
          <w:sz w:val="24"/>
        </w:rPr>
        <w:t>ην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B4A5D">
        <w:rPr>
          <w:rFonts w:ascii="Times New Roman" w:eastAsia="Times New Roman" w:hAnsi="Times New Roman" w:cs="Times New Roman"/>
          <w:sz w:val="24"/>
        </w:rPr>
        <w:t xml:space="preserve">αίθουσα </w:t>
      </w:r>
      <w:r w:rsidR="000B4A5D" w:rsidRPr="003C3CAD">
        <w:rPr>
          <w:rFonts w:ascii="Times New Roman" w:eastAsia="Times New Roman" w:hAnsi="Times New Roman" w:cs="Times New Roman"/>
          <w:i/>
          <w:sz w:val="24"/>
        </w:rPr>
        <w:t xml:space="preserve">Κ. </w:t>
      </w:r>
      <w:proofErr w:type="spellStart"/>
      <w:r w:rsidR="000B4A5D" w:rsidRPr="003C3CAD">
        <w:rPr>
          <w:rFonts w:ascii="Times New Roman" w:eastAsia="Times New Roman" w:hAnsi="Times New Roman" w:cs="Times New Roman"/>
          <w:i/>
          <w:sz w:val="24"/>
        </w:rPr>
        <w:t>Αρνόκουρο</w:t>
      </w:r>
      <w:r w:rsidR="00BC2DFD">
        <w:rPr>
          <w:rFonts w:ascii="Times New Roman" w:eastAsia="Times New Roman" w:hAnsi="Times New Roman" w:cs="Times New Roman"/>
          <w:i/>
          <w:sz w:val="24"/>
        </w:rPr>
        <w:t>ς</w:t>
      </w:r>
      <w:proofErr w:type="spellEnd"/>
      <w:r w:rsidR="000B4A5D">
        <w:rPr>
          <w:rFonts w:ascii="Times New Roman" w:eastAsia="Times New Roman" w:hAnsi="Times New Roman" w:cs="Times New Roman"/>
          <w:sz w:val="24"/>
        </w:rPr>
        <w:t xml:space="preserve"> </w:t>
      </w:r>
      <w:r w:rsidR="00285210">
        <w:rPr>
          <w:rFonts w:ascii="Times New Roman" w:eastAsia="Times New Roman" w:hAnsi="Times New Roman" w:cs="Times New Roman"/>
          <w:color w:val="040404"/>
          <w:sz w:val="24"/>
        </w:rPr>
        <w:t xml:space="preserve">για </w:t>
      </w:r>
      <w:r w:rsidR="00BC2DFD">
        <w:rPr>
          <w:rFonts w:ascii="Times New Roman" w:eastAsia="Times New Roman" w:hAnsi="Times New Roman" w:cs="Times New Roman"/>
          <w:color w:val="040404"/>
          <w:sz w:val="24"/>
        </w:rPr>
        <w:t>μία πρώτη</w:t>
      </w:r>
      <w:r w:rsidR="00285210">
        <w:rPr>
          <w:rFonts w:ascii="Times New Roman" w:eastAsia="Times New Roman" w:hAnsi="Times New Roman" w:cs="Times New Roman"/>
          <w:color w:val="040404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40404"/>
          <w:sz w:val="24"/>
        </w:rPr>
        <w:t xml:space="preserve">ενημέρωση. </w:t>
      </w:r>
    </w:p>
    <w:p w14:paraId="71BF22F6" w14:textId="77777777" w:rsidR="00666EE8" w:rsidRDefault="00747EB6">
      <w:pPr>
        <w:spacing w:after="314"/>
        <w:ind w:left="566"/>
      </w:pPr>
      <w:r>
        <w:rPr>
          <w:b/>
          <w:color w:val="040404"/>
          <w:sz w:val="28"/>
        </w:rPr>
        <w:t xml:space="preserve"> </w:t>
      </w:r>
    </w:p>
    <w:p w14:paraId="4CAD3A57" w14:textId="77777777" w:rsidR="00666EE8" w:rsidRDefault="00747EB6">
      <w:pPr>
        <w:spacing w:after="321"/>
        <w:ind w:left="566"/>
      </w:pPr>
      <w:r>
        <w:rPr>
          <w:b/>
          <w:color w:val="040404"/>
          <w:sz w:val="28"/>
        </w:rPr>
        <w:t xml:space="preserve"> </w:t>
      </w:r>
    </w:p>
    <w:p w14:paraId="2CA408ED" w14:textId="2FC639F4" w:rsidR="00666EE8" w:rsidRDefault="00747EB6">
      <w:pPr>
        <w:spacing w:after="162"/>
        <w:ind w:left="10" w:right="443" w:hanging="10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>Ο Τμηματικός Υπεύθυνος</w:t>
      </w:r>
      <w:r w:rsidR="00BC2DFD">
        <w:rPr>
          <w:rFonts w:ascii="Times New Roman" w:eastAsia="Times New Roman" w:hAnsi="Times New Roman" w:cs="Times New Roman"/>
          <w:b/>
          <w:color w:val="040404"/>
          <w:sz w:val="24"/>
        </w:rPr>
        <w:t xml:space="preserve"> της Πρακτικής Άσκησης</w:t>
      </w: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 </w:t>
      </w:r>
    </w:p>
    <w:p w14:paraId="2BF74676" w14:textId="46EC16E0" w:rsidR="00666EE8" w:rsidRDefault="00747EB6">
      <w:pPr>
        <w:spacing w:after="114"/>
        <w:ind w:left="10" w:right="443" w:hanging="10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>Θ</w:t>
      </w:r>
      <w:r w:rsidR="00BC2DFD">
        <w:rPr>
          <w:rFonts w:ascii="Times New Roman" w:eastAsia="Times New Roman" w:hAnsi="Times New Roman" w:cs="Times New Roman"/>
          <w:b/>
          <w:color w:val="040404"/>
          <w:sz w:val="24"/>
        </w:rPr>
        <w:t>ΑΝΑΣΗΣ ΧΡΗΣΤΟΥ</w:t>
      </w: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 </w:t>
      </w:r>
    </w:p>
    <w:p w14:paraId="4856F8F4" w14:textId="77777777" w:rsidR="00666EE8" w:rsidRDefault="00747EB6">
      <w:pPr>
        <w:ind w:right="383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 </w:t>
      </w:r>
    </w:p>
    <w:p w14:paraId="4B998B8C" w14:textId="77777777" w:rsidR="00666EE8" w:rsidRDefault="00747EB6">
      <w:pPr>
        <w:spacing w:after="165"/>
        <w:ind w:left="10" w:right="446" w:hanging="10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Καθηγητής  </w:t>
      </w:r>
    </w:p>
    <w:p w14:paraId="5C8B4AB5" w14:textId="77777777" w:rsidR="00666EE8" w:rsidRDefault="00747EB6">
      <w:pPr>
        <w:spacing w:after="114"/>
        <w:ind w:left="10" w:right="445" w:hanging="10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Νεότερης και Σύγχρονης Ιστορίας </w:t>
      </w:r>
    </w:p>
    <w:p w14:paraId="66BDDB37" w14:textId="77777777" w:rsidR="00666EE8" w:rsidRDefault="00747EB6">
      <w:pPr>
        <w:spacing w:after="115"/>
        <w:ind w:right="388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 </w:t>
      </w:r>
    </w:p>
    <w:p w14:paraId="1C8FC88A" w14:textId="77777777" w:rsidR="00666EE8" w:rsidRDefault="00747EB6">
      <w:pPr>
        <w:spacing w:after="0"/>
        <w:ind w:right="388"/>
        <w:jc w:val="center"/>
      </w:pPr>
      <w:r>
        <w:rPr>
          <w:rFonts w:ascii="Times New Roman" w:eastAsia="Times New Roman" w:hAnsi="Times New Roman" w:cs="Times New Roman"/>
          <w:b/>
          <w:color w:val="040404"/>
          <w:sz w:val="24"/>
        </w:rPr>
        <w:t xml:space="preserve"> </w:t>
      </w:r>
    </w:p>
    <w:p w14:paraId="530D1DC3" w14:textId="77777777" w:rsidR="00666EE8" w:rsidRDefault="00666EE8">
      <w:pPr>
        <w:spacing w:after="0"/>
        <w:ind w:left="741"/>
      </w:pPr>
    </w:p>
    <w:sectPr w:rsidR="00666EE8">
      <w:footerReference w:type="default" r:id="rId7"/>
      <w:pgSz w:w="11906" w:h="16838"/>
      <w:pgMar w:top="1440" w:right="1060" w:bottom="900" w:left="12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CE0D0D" w14:textId="77777777" w:rsidR="00EC422F" w:rsidRDefault="00EC422F" w:rsidP="00B61878">
      <w:pPr>
        <w:spacing w:after="0" w:line="240" w:lineRule="auto"/>
      </w:pPr>
      <w:r>
        <w:separator/>
      </w:r>
    </w:p>
  </w:endnote>
  <w:endnote w:type="continuationSeparator" w:id="0">
    <w:p w14:paraId="31A3C384" w14:textId="77777777" w:rsidR="00EC422F" w:rsidRDefault="00EC422F" w:rsidP="00B61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EBDE" w14:textId="77777777" w:rsidR="00B61878" w:rsidRDefault="00B61878" w:rsidP="00B61878">
    <w:pPr>
      <w:pStyle w:val="a4"/>
      <w:jc w:val="center"/>
    </w:pPr>
    <w:r>
      <w:rPr>
        <w:noProof/>
      </w:rPr>
      <w:drawing>
        <wp:inline distT="0" distB="0" distL="0" distR="0" wp14:anchorId="4179E8D9" wp14:editId="7CE6B248">
          <wp:extent cx="3695700" cy="3524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ikon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95700" cy="352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9A2B7" w14:textId="77777777" w:rsidR="00EC422F" w:rsidRDefault="00EC422F" w:rsidP="00B61878">
      <w:pPr>
        <w:spacing w:after="0" w:line="240" w:lineRule="auto"/>
      </w:pPr>
      <w:r>
        <w:separator/>
      </w:r>
    </w:p>
  </w:footnote>
  <w:footnote w:type="continuationSeparator" w:id="0">
    <w:p w14:paraId="67B5A5AD" w14:textId="77777777" w:rsidR="00EC422F" w:rsidRDefault="00EC422F" w:rsidP="00B61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EE8"/>
    <w:rsid w:val="000B4A5D"/>
    <w:rsid w:val="00262825"/>
    <w:rsid w:val="00285210"/>
    <w:rsid w:val="002B1EB9"/>
    <w:rsid w:val="003C3CAD"/>
    <w:rsid w:val="003C4606"/>
    <w:rsid w:val="00666EE8"/>
    <w:rsid w:val="0073723B"/>
    <w:rsid w:val="00747EB6"/>
    <w:rsid w:val="0092724F"/>
    <w:rsid w:val="009B7F4E"/>
    <w:rsid w:val="009E2AFC"/>
    <w:rsid w:val="009F11EC"/>
    <w:rsid w:val="00B61878"/>
    <w:rsid w:val="00BC2DFD"/>
    <w:rsid w:val="00D304AA"/>
    <w:rsid w:val="00D452C5"/>
    <w:rsid w:val="00DB285A"/>
    <w:rsid w:val="00E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F0830D"/>
  <w15:docId w15:val="{F5B253CE-C839-46BD-968C-25935C7F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153"/>
      <w:ind w:right="11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0000"/>
      <w:sz w:val="32"/>
    </w:rPr>
  </w:style>
  <w:style w:type="paragraph" w:styleId="a3">
    <w:name w:val="header"/>
    <w:basedOn w:val="a"/>
    <w:link w:val="Char"/>
    <w:uiPriority w:val="99"/>
    <w:unhideWhenUsed/>
    <w:rsid w:val="00B61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61878"/>
    <w:rPr>
      <w:rFonts w:ascii="Calibri" w:eastAsia="Calibri" w:hAnsi="Calibri" w:cs="Calibri"/>
      <w:color w:val="000000"/>
    </w:rPr>
  </w:style>
  <w:style w:type="paragraph" w:styleId="a4">
    <w:name w:val="footer"/>
    <w:basedOn w:val="a"/>
    <w:link w:val="Char0"/>
    <w:uiPriority w:val="99"/>
    <w:unhideWhenUsed/>
    <w:rsid w:val="00B618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6187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522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Thanassis Christou</dc:creator>
  <cp:keywords/>
  <cp:lastModifiedBy>Thanassis Christou</cp:lastModifiedBy>
  <cp:revision>3</cp:revision>
  <cp:lastPrinted>2024-03-26T09:48:00Z</cp:lastPrinted>
  <dcterms:created xsi:type="dcterms:W3CDTF">2024-03-26T09:50:00Z</dcterms:created>
  <dcterms:modified xsi:type="dcterms:W3CDTF">2025-03-18T18:55:00Z</dcterms:modified>
</cp:coreProperties>
</file>