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23A37" w14:textId="77777777" w:rsidR="00CC3980" w:rsidRDefault="00CC3980" w:rsidP="001C0C5C">
      <w:pPr>
        <w:rPr>
          <w:rFonts w:ascii="Palatino Linotype" w:eastAsia="Times New Roman" w:hAnsi="Palatino Linotype" w:cs="Arial"/>
          <w:b/>
          <w:bCs/>
        </w:rPr>
      </w:pPr>
    </w:p>
    <w:p w14:paraId="5E302080" w14:textId="77777777" w:rsidR="001C0C5C" w:rsidRDefault="001C0C5C" w:rsidP="001C0C5C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407FC131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1C0C5C">
        <w:rPr>
          <w:rFonts w:ascii="Calibri" w:eastAsiaTheme="minorEastAsia" w:hAnsi="Calibri" w:cs="Calibri"/>
          <w:color w:val="000000" w:themeColor="text1"/>
        </w:rPr>
        <w:t>1</w:t>
      </w:r>
      <w:r w:rsidR="00EE78F0">
        <w:rPr>
          <w:rFonts w:ascii="Calibri" w:eastAsiaTheme="minorEastAsia" w:hAnsi="Calibri" w:cs="Calibri"/>
          <w:color w:val="000000" w:themeColor="text1"/>
        </w:rPr>
        <w:t>8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EE78F0">
        <w:rPr>
          <w:rFonts w:ascii="Calibri" w:eastAsiaTheme="minorEastAsia" w:hAnsi="Calibri" w:cs="Calibri"/>
          <w:color w:val="000000" w:themeColor="text1"/>
        </w:rPr>
        <w:t>Μαρτ</w:t>
      </w:r>
      <w:r w:rsidRPr="001F49E9">
        <w:rPr>
          <w:rFonts w:ascii="Calibri" w:eastAsiaTheme="minorEastAsia" w:hAnsi="Calibri" w:cs="Calibri"/>
          <w:color w:val="000000" w:themeColor="text1"/>
        </w:rPr>
        <w:t>ίου 202</w:t>
      </w:r>
      <w:r w:rsidR="001C0C5C">
        <w:rPr>
          <w:rFonts w:ascii="Calibri" w:eastAsiaTheme="minorEastAsia" w:hAnsi="Calibri" w:cs="Calibri"/>
          <w:color w:val="000000" w:themeColor="text1"/>
        </w:rPr>
        <w:t>5</w:t>
      </w:r>
    </w:p>
    <w:p w14:paraId="496643DA" w14:textId="77777777" w:rsidR="00CC3980" w:rsidRPr="001F49E9" w:rsidRDefault="00CC3980" w:rsidP="00EE78F0">
      <w:pPr>
        <w:tabs>
          <w:tab w:val="left" w:pos="1080"/>
        </w:tabs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613401D8" w:rsidR="001F49E9" w:rsidRPr="00EE78F0" w:rsidRDefault="00EE78F0" w:rsidP="001F49E9">
      <w:pPr>
        <w:jc w:val="center"/>
        <w:rPr>
          <w:rFonts w:cstheme="minorHAnsi"/>
          <w:b/>
          <w:sz w:val="40"/>
          <w:szCs w:val="40"/>
        </w:rPr>
      </w:pPr>
      <w:r w:rsidRPr="00EE78F0">
        <w:rPr>
          <w:rFonts w:cstheme="minorHAnsi"/>
          <w:b/>
          <w:sz w:val="40"/>
          <w:szCs w:val="40"/>
        </w:rPr>
        <w:t>ΠΑΡΑΤΑΣΗ</w:t>
      </w:r>
    </w:p>
    <w:p w14:paraId="0970EC4F" w14:textId="35693021" w:rsidR="00306562" w:rsidRPr="00CE37C4" w:rsidRDefault="00EE78F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ΣΤΙΣ </w:t>
      </w:r>
      <w:r w:rsidR="00FC7060"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4266F021" w:rsidR="001F49E9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ΜΑΘΗΜΑΤΩΝ </w:t>
      </w:r>
      <w:r w:rsidR="001C0C5C">
        <w:rPr>
          <w:rFonts w:cstheme="minorHAnsi"/>
          <w:b/>
          <w:bCs/>
          <w:sz w:val="28"/>
          <w:szCs w:val="28"/>
        </w:rPr>
        <w:t xml:space="preserve">ΕΑΡΙΝΟΥ </w:t>
      </w:r>
      <w:r w:rsidR="009F5C2B" w:rsidRPr="00CE37C4">
        <w:rPr>
          <w:rFonts w:cstheme="minorHAnsi"/>
          <w:b/>
          <w:bCs/>
          <w:sz w:val="28"/>
          <w:szCs w:val="28"/>
        </w:rPr>
        <w:t>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</w:t>
      </w:r>
      <w:r w:rsidR="00485A82">
        <w:rPr>
          <w:rFonts w:cstheme="minorHAnsi"/>
          <w:b/>
          <w:bCs/>
          <w:sz w:val="28"/>
          <w:szCs w:val="28"/>
        </w:rPr>
        <w:t>4</w:t>
      </w:r>
      <w:r w:rsidR="001F49E9" w:rsidRPr="00CE37C4">
        <w:rPr>
          <w:rFonts w:cstheme="minorHAnsi"/>
          <w:b/>
          <w:bCs/>
          <w:sz w:val="28"/>
          <w:szCs w:val="28"/>
        </w:rPr>
        <w:t>-202</w:t>
      </w:r>
      <w:r w:rsidR="00485A82">
        <w:rPr>
          <w:rFonts w:cstheme="minorHAnsi"/>
          <w:b/>
          <w:bCs/>
          <w:sz w:val="28"/>
          <w:szCs w:val="28"/>
        </w:rPr>
        <w:t>5</w:t>
      </w:r>
    </w:p>
    <w:p w14:paraId="68D4BBD3" w14:textId="77777777" w:rsidR="00EE78F0" w:rsidRDefault="00EE78F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</w:p>
    <w:p w14:paraId="7A82AC86" w14:textId="77777777" w:rsidR="00EE78F0" w:rsidRDefault="00EE78F0" w:rsidP="00EE78F0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EE78F0">
        <w:rPr>
          <w:rFonts w:cstheme="minorHAnsi"/>
          <w:b/>
          <w:bCs/>
          <w:sz w:val="28"/>
          <w:szCs w:val="28"/>
        </w:rPr>
        <w:t>Η δήλωση μαθημάτων είναι </w:t>
      </w:r>
      <w:r w:rsidRPr="00EE78F0">
        <w:rPr>
          <w:rFonts w:cstheme="minorHAnsi"/>
          <w:sz w:val="28"/>
          <w:szCs w:val="28"/>
        </w:rPr>
        <w:t>υποχρεωτική,</w:t>
      </w:r>
      <w:r w:rsidRPr="00EE78F0">
        <w:rPr>
          <w:rFonts w:cstheme="minorHAnsi"/>
          <w:b/>
          <w:bCs/>
          <w:sz w:val="28"/>
          <w:szCs w:val="28"/>
        </w:rPr>
        <w:t> </w:t>
      </w:r>
    </w:p>
    <w:p w14:paraId="5A029F67" w14:textId="77777777" w:rsidR="00EE78F0" w:rsidRDefault="00EE78F0" w:rsidP="00EE78F0">
      <w:pPr>
        <w:tabs>
          <w:tab w:val="left" w:pos="540"/>
        </w:tabs>
        <w:jc w:val="center"/>
        <w:rPr>
          <w:rFonts w:cstheme="minorHAnsi"/>
          <w:sz w:val="28"/>
          <w:szCs w:val="28"/>
        </w:rPr>
      </w:pPr>
      <w:r w:rsidRPr="00EE78F0">
        <w:rPr>
          <w:rFonts w:cstheme="minorHAnsi"/>
          <w:sz w:val="28"/>
          <w:szCs w:val="28"/>
        </w:rPr>
        <w:t xml:space="preserve">διαφορετικά δεν θα είναι δυνατή η συμμετοχή στις εξετάσεις </w:t>
      </w:r>
    </w:p>
    <w:p w14:paraId="512D1F3E" w14:textId="02217E9B" w:rsidR="00EE78F0" w:rsidRPr="00EE78F0" w:rsidRDefault="00EE78F0" w:rsidP="00EE78F0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EE78F0">
        <w:rPr>
          <w:rFonts w:cstheme="minorHAnsi"/>
          <w:sz w:val="28"/>
          <w:szCs w:val="28"/>
        </w:rPr>
        <w:t>του ΙΟΥΝΙΟΥ και του ΣΕΠΤΕΜΒΡΙΟΥ 2025.</w:t>
      </w: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77777777" w:rsidR="00CD3817" w:rsidRPr="001C0C5C" w:rsidRDefault="00CD3817" w:rsidP="001F49E9">
      <w:pPr>
        <w:spacing w:line="480" w:lineRule="auto"/>
        <w:ind w:left="720"/>
        <w:jc w:val="center"/>
        <w:rPr>
          <w:rFonts w:cstheme="minorHAnsi"/>
          <w:b/>
          <w:bCs/>
        </w:rPr>
      </w:pPr>
      <w:r w:rsidRPr="001C0C5C">
        <w:rPr>
          <w:rFonts w:cstheme="minorHAnsi"/>
          <w:b/>
          <w:bCs/>
        </w:rPr>
        <w:t xml:space="preserve">Ανακοινώνεται σε </w:t>
      </w:r>
      <w:r w:rsidRPr="00C67E5D">
        <w:rPr>
          <w:rFonts w:cstheme="minorHAnsi"/>
          <w:b/>
          <w:bCs/>
          <w:sz w:val="28"/>
          <w:szCs w:val="28"/>
          <w:u w:val="single"/>
        </w:rPr>
        <w:t>όλους</w:t>
      </w:r>
      <w:r w:rsidRPr="00C67E5D">
        <w:rPr>
          <w:rFonts w:cstheme="minorHAnsi"/>
          <w:b/>
          <w:bCs/>
          <w:sz w:val="28"/>
          <w:szCs w:val="28"/>
        </w:rPr>
        <w:t xml:space="preserve"> </w:t>
      </w:r>
      <w:r w:rsidRPr="001C0C5C">
        <w:rPr>
          <w:rFonts w:cstheme="minorHAnsi"/>
          <w:b/>
          <w:bCs/>
        </w:rPr>
        <w:t xml:space="preserve">τους φοιτητές του Τμήματος ΙΑΔΠΑ, </w:t>
      </w:r>
    </w:p>
    <w:p w14:paraId="1CD2D4FF" w14:textId="15258FBF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1C0C5C">
        <w:rPr>
          <w:rFonts w:cstheme="minorHAnsi"/>
        </w:rPr>
        <w:t>Εα</w:t>
      </w:r>
      <w:r>
        <w:rPr>
          <w:rFonts w:cstheme="minorHAnsi"/>
        </w:rPr>
        <w:t>ρινών Εξαμήνων</w:t>
      </w:r>
    </w:p>
    <w:p w14:paraId="7FBD3BAD" w14:textId="22498E39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485A82">
        <w:rPr>
          <w:rFonts w:cstheme="minorHAnsi"/>
        </w:rPr>
        <w:t>4</w:t>
      </w:r>
      <w:r>
        <w:rPr>
          <w:rFonts w:cstheme="minorHAnsi"/>
        </w:rPr>
        <w:t>-202</w:t>
      </w:r>
      <w:r w:rsidR="00485A82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r w:rsidRPr="00594454">
          <w:rPr>
            <w:rStyle w:val="-"/>
            <w:rFonts w:cstheme="minorHAnsi"/>
            <w:lang w:val="en-US"/>
          </w:rPr>
          <w:t>unistudent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uop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77EF7E6F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EE78F0">
        <w:rPr>
          <w:rFonts w:cstheme="minorHAnsi"/>
          <w:sz w:val="28"/>
          <w:szCs w:val="28"/>
        </w:rPr>
        <w:t>Τετάρτη 02</w:t>
      </w:r>
      <w:r w:rsidRPr="00FD73F2">
        <w:rPr>
          <w:rFonts w:cstheme="minorHAnsi"/>
          <w:sz w:val="28"/>
          <w:szCs w:val="28"/>
        </w:rPr>
        <w:t>/</w:t>
      </w:r>
      <w:r w:rsidR="001C0C5C">
        <w:rPr>
          <w:rFonts w:cstheme="minorHAnsi"/>
          <w:sz w:val="28"/>
          <w:szCs w:val="28"/>
        </w:rPr>
        <w:t>0</w:t>
      </w:r>
      <w:r w:rsidR="00EE78F0">
        <w:rPr>
          <w:rFonts w:cstheme="minorHAnsi"/>
          <w:sz w:val="28"/>
          <w:szCs w:val="28"/>
        </w:rPr>
        <w:t>4</w:t>
      </w:r>
      <w:r w:rsidRPr="00FD73F2">
        <w:rPr>
          <w:rFonts w:cstheme="minorHAnsi"/>
          <w:sz w:val="28"/>
          <w:szCs w:val="28"/>
        </w:rPr>
        <w:t>/202</w:t>
      </w:r>
      <w:r w:rsidR="001C0C5C">
        <w:rPr>
          <w:rFonts w:cstheme="minorHAnsi"/>
          <w:sz w:val="28"/>
          <w:szCs w:val="28"/>
        </w:rPr>
        <w:t>5</w:t>
      </w:r>
    </w:p>
    <w:p w14:paraId="33F56F0D" w14:textId="7BF74F41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EE78F0">
        <w:rPr>
          <w:rFonts w:cstheme="minorHAnsi"/>
          <w:sz w:val="28"/>
          <w:szCs w:val="28"/>
        </w:rPr>
        <w:t xml:space="preserve">Σάββατο </w:t>
      </w:r>
      <w:r w:rsidR="00485A82">
        <w:rPr>
          <w:rFonts w:cstheme="minorHAnsi"/>
          <w:sz w:val="28"/>
          <w:szCs w:val="28"/>
        </w:rPr>
        <w:t xml:space="preserve"> </w:t>
      </w:r>
      <w:r w:rsidR="00EE78F0">
        <w:rPr>
          <w:rFonts w:cstheme="minorHAnsi"/>
          <w:sz w:val="28"/>
          <w:szCs w:val="28"/>
        </w:rPr>
        <w:t>12</w:t>
      </w:r>
      <w:r w:rsidRPr="00FD73F2">
        <w:rPr>
          <w:rFonts w:cstheme="minorHAnsi"/>
          <w:sz w:val="28"/>
          <w:szCs w:val="28"/>
        </w:rPr>
        <w:t>/</w:t>
      </w:r>
      <w:r w:rsidR="001C0C5C">
        <w:rPr>
          <w:rFonts w:cstheme="minorHAnsi"/>
          <w:sz w:val="28"/>
          <w:szCs w:val="28"/>
        </w:rPr>
        <w:t>0</w:t>
      </w:r>
      <w:r w:rsidR="00EE78F0">
        <w:rPr>
          <w:rFonts w:cstheme="minorHAnsi"/>
          <w:sz w:val="28"/>
          <w:szCs w:val="28"/>
        </w:rPr>
        <w:t>4</w:t>
      </w:r>
      <w:r w:rsidRPr="00FD73F2">
        <w:rPr>
          <w:rFonts w:cstheme="minorHAnsi"/>
          <w:sz w:val="28"/>
          <w:szCs w:val="28"/>
        </w:rPr>
        <w:t>/202</w:t>
      </w:r>
      <w:r w:rsidR="001C0C5C">
        <w:rPr>
          <w:rFonts w:cstheme="minorHAnsi"/>
          <w:sz w:val="28"/>
          <w:szCs w:val="28"/>
        </w:rPr>
        <w:t>5</w:t>
      </w:r>
    </w:p>
    <w:p w14:paraId="2A719005" w14:textId="24AEEBC0" w:rsidR="00EE336C" w:rsidRDefault="00485A8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ΣΗΜΕΙΩΣΗ: </w:t>
      </w:r>
      <w:r w:rsidR="001C0C5C">
        <w:rPr>
          <w:rFonts w:cstheme="minorHAnsi"/>
          <w:b/>
          <w:bCs/>
          <w:i/>
          <w:iCs/>
        </w:rPr>
        <w:t xml:space="preserve">Δήλωση μαθημάτων θα πραγματοποιήσουν και οι </w:t>
      </w:r>
      <w:r>
        <w:rPr>
          <w:rFonts w:cstheme="minorHAnsi"/>
          <w:b/>
          <w:bCs/>
          <w:i/>
          <w:iCs/>
        </w:rPr>
        <w:t xml:space="preserve">πρωτοετείς φοιτητές </w:t>
      </w:r>
    </w:p>
    <w:p w14:paraId="6D99CF80" w14:textId="0821C16E" w:rsidR="00FC7060" w:rsidRPr="00FC7060" w:rsidRDefault="001C0C5C" w:rsidP="00EE78F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και οι επιτυχόντες μέσω κατατακτηρίων εξετάσεων.</w:t>
      </w:r>
    </w:p>
    <w:p w14:paraId="52C91D22" w14:textId="1744AFA3" w:rsidR="00EE78F0" w:rsidRPr="00EE78F0" w:rsidRDefault="00EE78F0" w:rsidP="00EE78F0">
      <w:pPr>
        <w:spacing w:line="480" w:lineRule="auto"/>
        <w:jc w:val="center"/>
        <w:rPr>
          <w:rFonts w:cstheme="minorHAnsi"/>
          <w:b/>
          <w:bCs/>
          <w:i/>
          <w:iCs/>
          <w:u w:val="single"/>
        </w:rPr>
      </w:pPr>
      <w:r w:rsidRPr="00EE78F0">
        <w:rPr>
          <w:rFonts w:cstheme="minorHAnsi"/>
          <w:b/>
          <w:bCs/>
          <w:i/>
          <w:iCs/>
          <w:u w:val="single"/>
        </w:rPr>
        <w:t xml:space="preserve">ΔΕΝ ΘΑ ΔΟΘΕΙ </w:t>
      </w:r>
      <w:r w:rsidRPr="00EE78F0">
        <w:rPr>
          <w:rFonts w:cstheme="minorHAnsi"/>
          <w:b/>
          <w:bCs/>
          <w:i/>
          <w:iCs/>
          <w:u w:val="single"/>
        </w:rPr>
        <w:t xml:space="preserve">ΑΛΛΗ </w:t>
      </w:r>
      <w:r w:rsidRPr="00EE78F0">
        <w:rPr>
          <w:rFonts w:cstheme="minorHAnsi"/>
          <w:b/>
          <w:bCs/>
          <w:i/>
          <w:iCs/>
          <w:u w:val="single"/>
        </w:rPr>
        <w:t>ΠΑΡΑΤΑΣΗ</w:t>
      </w:r>
    </w:p>
    <w:p w14:paraId="0B6F9956" w14:textId="775BA557" w:rsidR="00FC7060" w:rsidRPr="00FC7060" w:rsidRDefault="00000000" w:rsidP="001C0C5C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803812939" r:id="rId10"/>
        </w:object>
      </w:r>
      <w:r w:rsidR="00485A82">
        <w:rPr>
          <w:rFonts w:cstheme="minorHAnsi"/>
        </w:rPr>
        <w:br w:type="textWrapping" w:clear="all"/>
      </w: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621AB" w14:textId="77777777" w:rsidR="00BB3F6F" w:rsidRDefault="00BB3F6F">
      <w:r>
        <w:separator/>
      </w:r>
    </w:p>
  </w:endnote>
  <w:endnote w:type="continuationSeparator" w:id="0">
    <w:p w14:paraId="46254FF1" w14:textId="77777777" w:rsidR="00BB3F6F" w:rsidRDefault="00BB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1817C" w14:textId="77777777" w:rsidR="00BB3F6F" w:rsidRDefault="00BB3F6F">
      <w:r>
        <w:separator/>
      </w:r>
    </w:p>
  </w:footnote>
  <w:footnote w:type="continuationSeparator" w:id="0">
    <w:p w14:paraId="1E4E7375" w14:textId="77777777" w:rsidR="00BB3F6F" w:rsidRDefault="00BB3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151BE"/>
    <w:rsid w:val="00125581"/>
    <w:rsid w:val="001409BC"/>
    <w:rsid w:val="001C0C5C"/>
    <w:rsid w:val="001C5C96"/>
    <w:rsid w:val="001F49E9"/>
    <w:rsid w:val="0024718C"/>
    <w:rsid w:val="00306562"/>
    <w:rsid w:val="00362609"/>
    <w:rsid w:val="00485A82"/>
    <w:rsid w:val="005435C0"/>
    <w:rsid w:val="006053FB"/>
    <w:rsid w:val="00621522"/>
    <w:rsid w:val="00697227"/>
    <w:rsid w:val="00701379"/>
    <w:rsid w:val="00834E92"/>
    <w:rsid w:val="008F087B"/>
    <w:rsid w:val="0091315C"/>
    <w:rsid w:val="009C4EB2"/>
    <w:rsid w:val="009F5C2B"/>
    <w:rsid w:val="00A078F3"/>
    <w:rsid w:val="00A47913"/>
    <w:rsid w:val="00BB3F6F"/>
    <w:rsid w:val="00C2104F"/>
    <w:rsid w:val="00C67E5D"/>
    <w:rsid w:val="00C83D6D"/>
    <w:rsid w:val="00CC3980"/>
    <w:rsid w:val="00CD3817"/>
    <w:rsid w:val="00CE37C4"/>
    <w:rsid w:val="00DD1DD4"/>
    <w:rsid w:val="00E161D7"/>
    <w:rsid w:val="00E21711"/>
    <w:rsid w:val="00E70B93"/>
    <w:rsid w:val="00EE127F"/>
    <w:rsid w:val="00EE336C"/>
    <w:rsid w:val="00EE78F0"/>
    <w:rsid w:val="00F17D49"/>
    <w:rsid w:val="00F27598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5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3</cp:revision>
  <cp:lastPrinted>2023-09-04T09:34:00Z</cp:lastPrinted>
  <dcterms:created xsi:type="dcterms:W3CDTF">2025-03-18T12:18:00Z</dcterms:created>
  <dcterms:modified xsi:type="dcterms:W3CDTF">2025-03-18T12:23:00Z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