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>
    <v:background id="_x0000_s2049" o:bwmode="white" fillcolor="#f2f2f2 [3052]" o:targetscreensize="1024,768">
      <v:fill color2="#d8d8d8 [2732]" focusposition=".5,.5" focussize="" focus="100%" type="gradientRadial"/>
    </v:background>
  </w:background>
  <w:body>
    <w:p w14:paraId="080D8F40" w14:textId="77777777" w:rsidR="00EC2453" w:rsidRDefault="00EC2453" w:rsidP="00ED66C3">
      <w:pPr>
        <w:ind w:left="-3402"/>
      </w:pPr>
    </w:p>
    <w:p w14:paraId="1DD0894D" w14:textId="77777777" w:rsidR="00F005D4" w:rsidRDefault="00F005D4" w:rsidP="008B7734">
      <w:pPr>
        <w:ind w:left="-3402"/>
      </w:pPr>
    </w:p>
    <w:p w14:paraId="0E6B9533" w14:textId="77777777" w:rsidR="00B54170" w:rsidRDefault="000E3B90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ΠΡΟΓΡΑΜΜΑ ΤΕΛΕΤΩ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 xml:space="preserve">Ν 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ΟΡΚΩΜΟΣΙΑΣ</w:t>
      </w:r>
    </w:p>
    <w:p w14:paraId="65360D12" w14:textId="77777777" w:rsidR="008B7734" w:rsidRDefault="008B7734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74B9D7EF" w14:textId="562B2B52" w:rsidR="000E3B90" w:rsidRPr="007463B0" w:rsidRDefault="0079732C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  <w:r>
        <w:rPr>
          <w:rFonts w:ascii="Palatino Linotype" w:eastAsia="Calibri" w:hAnsi="Palatino Linotype" w:cs="Times New Roman"/>
          <w:b/>
          <w:smallCaps/>
          <w:lang w:eastAsia="el-GR"/>
        </w:rPr>
        <w:t xml:space="preserve">5 </w:t>
      </w:r>
      <w:r w:rsidR="001D748E">
        <w:rPr>
          <w:rFonts w:ascii="Palatino Linotype" w:eastAsia="Calibri" w:hAnsi="Palatino Linotype" w:cs="Times New Roman"/>
          <w:b/>
          <w:smallCaps/>
          <w:lang w:val="en-US" w:eastAsia="el-GR"/>
        </w:rPr>
        <w:t>IOYN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>ΙΟΥ</w:t>
      </w:r>
      <w:r w:rsidR="000E3B90" w:rsidRPr="000E3B90">
        <w:rPr>
          <w:rFonts w:ascii="Palatino Linotype" w:eastAsia="Calibri" w:hAnsi="Palatino Linotype" w:cs="Times New Roman"/>
          <w:b/>
          <w:smallCaps/>
          <w:lang w:eastAsia="el-GR"/>
        </w:rPr>
        <w:t xml:space="preserve"> 202</w:t>
      </w:r>
      <w:r w:rsidR="001D748E" w:rsidRPr="007463B0">
        <w:rPr>
          <w:rFonts w:ascii="Palatino Linotype" w:eastAsia="Calibri" w:hAnsi="Palatino Linotype" w:cs="Times New Roman"/>
          <w:b/>
          <w:smallCaps/>
          <w:lang w:eastAsia="el-GR"/>
        </w:rPr>
        <w:t>5</w:t>
      </w:r>
    </w:p>
    <w:p w14:paraId="6246356B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034B516E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Χώρος Διεξαγωγής: Αμφιθέατρο Σχολής</w:t>
      </w:r>
    </w:p>
    <w:p w14:paraId="4303B7DE" w14:textId="4B828038" w:rsidR="00CC4502" w:rsidRDefault="00CC4502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tbl>
      <w:tblPr>
        <w:tblStyle w:val="2"/>
        <w:tblW w:w="10246" w:type="dxa"/>
        <w:tblInd w:w="-34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673"/>
        <w:gridCol w:w="3808"/>
        <w:gridCol w:w="3765"/>
      </w:tblGrid>
      <w:tr w:rsidR="00B54170" w:rsidRPr="00014A79" w14:paraId="0A4B6A96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285619D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A2A2D5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F19389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59CF39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139AF91" w14:textId="70D76AEF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2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1D10FAA3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F6BF2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B334E82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A57B3D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ΤΜΗΜΑ ΦΙΛΟΛΟΓΙΑΣ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719C3DB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1F7745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D35DFC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28C10075" w14:textId="77777777" w:rsidR="008D4E4F" w:rsidRDefault="00084F45" w:rsidP="00084F45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ΔΙΠΛΩΜΑΤΟΥΧΟΙ  </w:t>
            </w:r>
          </w:p>
          <w:p w14:paraId="61219CD7" w14:textId="003C6A27" w:rsidR="00084F45" w:rsidRPr="00A53E6F" w:rsidRDefault="00084F45" w:rsidP="00084F45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ΔΙΔΑΚΤΟΡΕΣ</w:t>
            </w:r>
          </w:p>
          <w:p w14:paraId="76D6B06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53A5AD4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ABB30C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07C98647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0A44AE9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7EBD11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C15C8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108C7C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8E59BAC" w14:textId="6F9C2EAC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3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4B9209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C71087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75E9C8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ΤΜΗΜΑ ΙΣΤΟΡΙΑΣ, ΑΡΧΑΙΟΛΟΓΙΑΣ ΚΑΙ ΔΙΑΧΕΙΡΙΣΗΣ ΠΟΛΙΤΙΣΜΙΚΩΝ ΑΓΑΘΩΝ 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63A835C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723A6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2734C55" w14:textId="49A795D1" w:rsidR="00B54170" w:rsidRPr="001D748E" w:rsidRDefault="00B54170" w:rsidP="001D748E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73F986CC" w14:textId="48C09BCF" w:rsidR="00F42972" w:rsidRDefault="00F42972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ΔΙΔΑΚΤΟΡ</w:t>
            </w:r>
            <w:r w:rsidR="001D748E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E</w:t>
            </w:r>
            <w:r>
              <w:rPr>
                <w:rFonts w:ascii="Palatino Linotype" w:hAnsi="Palatino Linotype"/>
                <w:b/>
                <w:color w:val="943634" w:themeColor="accent2" w:themeShade="BF"/>
              </w:rPr>
              <w:t>Σ</w:t>
            </w:r>
          </w:p>
          <w:p w14:paraId="1C441CD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13344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</w:tbl>
    <w:p w14:paraId="59D20717" w14:textId="77777777" w:rsidR="00B54170" w:rsidRPr="00014A79" w:rsidRDefault="00B54170" w:rsidP="00B54170">
      <w:pPr>
        <w:rPr>
          <w:rFonts w:ascii="Palatino Linotype" w:hAnsi="Palatino Linotype"/>
          <w:color w:val="17365D"/>
        </w:rPr>
      </w:pPr>
    </w:p>
    <w:p w14:paraId="6966D53F" w14:textId="77777777" w:rsidR="00B54170" w:rsidRDefault="00B54170" w:rsidP="00B54170">
      <w:pPr>
        <w:ind w:left="-3402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64F92ED9" w14:textId="77777777" w:rsidR="000E3B90" w:rsidRPr="001D748E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73ACE835" w14:textId="77777777" w:rsidR="001D748E" w:rsidRPr="001D748E" w:rsidRDefault="001D748E" w:rsidP="000E3B90">
      <w:pPr>
        <w:jc w:val="center"/>
        <w:rPr>
          <w:rFonts w:ascii="Palatino Linotype" w:hAnsi="Palatino Linotype"/>
          <w:b/>
          <w:color w:val="17365D"/>
        </w:rPr>
      </w:pPr>
    </w:p>
    <w:p w14:paraId="1E0BC087" w14:textId="77777777" w:rsidR="001D748E" w:rsidRPr="001D748E" w:rsidRDefault="001D748E" w:rsidP="000E3B90">
      <w:pPr>
        <w:jc w:val="center"/>
        <w:rPr>
          <w:rFonts w:ascii="Palatino Linotype" w:hAnsi="Palatino Linotype"/>
          <w:b/>
          <w:color w:val="17365D"/>
        </w:rPr>
      </w:pPr>
    </w:p>
    <w:p w14:paraId="6110EBB2" w14:textId="77777777" w:rsidR="001D748E" w:rsidRPr="001D748E" w:rsidRDefault="001D748E" w:rsidP="000E3B90">
      <w:pPr>
        <w:jc w:val="center"/>
        <w:rPr>
          <w:rFonts w:ascii="Palatino Linotype" w:hAnsi="Palatino Linotype"/>
          <w:b/>
          <w:color w:val="17365D"/>
        </w:rPr>
      </w:pPr>
    </w:p>
    <w:p w14:paraId="641AFE80" w14:textId="77777777" w:rsidR="001D748E" w:rsidRDefault="001D748E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40EAAFDA" w14:textId="77777777" w:rsidR="001D748E" w:rsidRDefault="001D748E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05AFA6C5" w14:textId="77777777" w:rsidR="001D748E" w:rsidRPr="001D748E" w:rsidRDefault="001D748E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647D25C0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6A4A2DE7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55C9E322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61349C3C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424FBE26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619D2D2D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1BC82B96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5DE068A2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76C7A42A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50786AA7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41578DC1" w14:textId="77777777" w:rsid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4E9E1D64" w14:textId="77777777" w:rsidR="00A8476A" w:rsidRPr="00A8476A" w:rsidRDefault="00A8476A" w:rsidP="000E3B90">
      <w:pPr>
        <w:jc w:val="center"/>
        <w:rPr>
          <w:rFonts w:ascii="Palatino Linotype" w:hAnsi="Palatino Linotype"/>
          <w:b/>
          <w:color w:val="17365D"/>
          <w:lang w:val="en-US"/>
        </w:rPr>
      </w:pPr>
    </w:p>
    <w:p w14:paraId="5BCF538B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</w:rPr>
      </w:pPr>
    </w:p>
    <w:p w14:paraId="108BA207" w14:textId="7CDA01A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  <w:r w:rsidRPr="00616BD4">
        <w:rPr>
          <w:rFonts w:ascii="Palatino Linotype" w:hAnsi="Palatino Linotype"/>
          <w:b/>
        </w:rPr>
        <w:t>ΧΡΗΣΙΜΕΣ ΠΛΗΡΟΦΟΡΙΕΣ</w:t>
      </w:r>
    </w:p>
    <w:p w14:paraId="1A53F53C" w14:textId="7777777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</w:p>
    <w:p w14:paraId="57D3B332" w14:textId="21F3C575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Το πτυχίο ή το δίπλωμα απονέμεται σε δημόσια τελετή ορκωμοσίας και απονομής πτυχίων/διπλωμάτων, ενώπιον των Πρυτανικών Αρχών.</w:t>
      </w:r>
    </w:p>
    <w:p w14:paraId="5FEB69E7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654A9BA2" w14:textId="203FF863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Η επίδοση των πτυχίων/διπλωμάτων γίνεται κατ΄</w:t>
      </w:r>
      <w:r w:rsidR="004656D9">
        <w:rPr>
          <w:rFonts w:ascii="Palatino Linotype" w:hAnsi="Palatino Linotype"/>
          <w:i/>
          <w:sz w:val="24"/>
          <w:szCs w:val="24"/>
        </w:rPr>
        <w:t xml:space="preserve"> </w:t>
      </w:r>
      <w:r w:rsidRPr="00616BD4">
        <w:rPr>
          <w:rFonts w:ascii="Palatino Linotype" w:hAnsi="Palatino Linotype"/>
          <w:i/>
          <w:sz w:val="24"/>
          <w:szCs w:val="24"/>
        </w:rPr>
        <w:t>αλφαβητική σειρά.</w:t>
      </w:r>
    </w:p>
    <w:p w14:paraId="7A417216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3BC2A6D6" w14:textId="6E3C643F" w:rsidR="000E3B90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Παρακαλούνται οι συμμετέχοντες να βρίσκονται 30 λεπτά πριν την έναρξη κάθε τελετής</w:t>
      </w:r>
      <w:r w:rsidR="00407F70">
        <w:rPr>
          <w:rFonts w:ascii="Palatino Linotype" w:hAnsi="Palatino Linotype"/>
          <w:i/>
          <w:sz w:val="24"/>
          <w:szCs w:val="24"/>
        </w:rPr>
        <w:t>.</w:t>
      </w:r>
    </w:p>
    <w:p w14:paraId="22F56E0A" w14:textId="77777777" w:rsidR="0089028C" w:rsidRPr="0089028C" w:rsidRDefault="0089028C" w:rsidP="0089028C">
      <w:pPr>
        <w:pStyle w:val="a7"/>
        <w:rPr>
          <w:rFonts w:ascii="Palatino Linotype" w:hAnsi="Palatino Linotype"/>
          <w:i/>
          <w:sz w:val="24"/>
          <w:szCs w:val="24"/>
        </w:rPr>
      </w:pPr>
    </w:p>
    <w:p w14:paraId="7D4A358D" w14:textId="56045E49" w:rsidR="0089028C" w:rsidRPr="0089028C" w:rsidRDefault="0089028C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89028C">
        <w:rPr>
          <w:rFonts w:ascii="Palatino Linotype" w:hAnsi="Palatino Linotype"/>
          <w:i/>
          <w:sz w:val="24"/>
          <w:szCs w:val="24"/>
          <w:u w:val="single"/>
        </w:rPr>
        <w:t xml:space="preserve">Για λόγους χωρητικότητας του Αμφιθεάτρου, επιτρέπεται η προσέλευση </w:t>
      </w:r>
      <w:r w:rsidRPr="0089028C">
        <w:rPr>
          <w:rFonts w:ascii="Palatino Linotype" w:hAnsi="Palatino Linotype"/>
          <w:b/>
          <w:i/>
          <w:sz w:val="24"/>
          <w:szCs w:val="24"/>
          <w:u w:val="single"/>
        </w:rPr>
        <w:t>έως δυο ατόμων ανά απόφοιτο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14:paraId="35872880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1D29784A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b/>
          <w:i/>
          <w:sz w:val="24"/>
          <w:szCs w:val="24"/>
        </w:rPr>
        <w:t>Μετά το πέρας της τελετής, υπογράφουν το πρωτόκολλο ορκωμοσίας στo Φουαγιέ του Αμφιθεάτρου.</w:t>
      </w:r>
    </w:p>
    <w:p w14:paraId="5AF874CA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08A55549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Για την εύρυθμη διεξαγωγή των Τελετών, θα θέλαμε να σας ενημερώσουμε ότι εντός της Αίθουσας Τελετών δεν επιτρέπονται ανθοδέσμες, γλυκά, τρόφιμα και ποτά. Επίσης δεν επιτρέπεται η χρήση σερπαντίνων και κομφετί τόσο εντός του Αμφιθεάτρου, όσο και στον περιβάλλοντα χώρο της Σχολής.</w:t>
      </w:r>
    </w:p>
    <w:p w14:paraId="6049A2B0" w14:textId="77777777" w:rsidR="0089028C" w:rsidRPr="007463B0" w:rsidRDefault="0089028C" w:rsidP="000E3B90">
      <w:pPr>
        <w:jc w:val="both"/>
        <w:rPr>
          <w:rFonts w:ascii="Palatino Linotype" w:hAnsi="Palatino Linotype"/>
          <w:i/>
        </w:rPr>
      </w:pPr>
    </w:p>
    <w:p w14:paraId="01BACE0A" w14:textId="32FE49B6" w:rsidR="000E3B90" w:rsidRPr="00616BD4" w:rsidRDefault="000E3B90" w:rsidP="008900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Συγχαρητήρια!</w:t>
      </w:r>
    </w:p>
    <w:p w14:paraId="767F128C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 xml:space="preserve">Σας ευχόμαστε </w:t>
      </w:r>
    </w:p>
    <w:p w14:paraId="03F7788E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καλή σταδιοδρομία</w:t>
      </w:r>
    </w:p>
    <w:p w14:paraId="47D89529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και υγεία!</w:t>
      </w:r>
    </w:p>
    <w:p w14:paraId="5ADF1ADD" w14:textId="77777777" w:rsidR="000E3B90" w:rsidRDefault="000E3B90" w:rsidP="000E3B90">
      <w:pPr>
        <w:jc w:val="both"/>
        <w:rPr>
          <w:rFonts w:ascii="Palatino Linotype" w:hAnsi="Palatino Linotype"/>
          <w:i/>
          <w:color w:val="17365D"/>
        </w:rPr>
      </w:pPr>
    </w:p>
    <w:p w14:paraId="348CA460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sectPr w:rsidR="000E3B90" w:rsidRPr="000E3B90" w:rsidSect="00DA5161">
      <w:headerReference w:type="default" r:id="rId8"/>
      <w:footerReference w:type="default" r:id="rId9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1015" w14:textId="77777777" w:rsidR="005022B5" w:rsidRDefault="005022B5" w:rsidP="00ED66C3">
      <w:r>
        <w:separator/>
      </w:r>
    </w:p>
  </w:endnote>
  <w:endnote w:type="continuationSeparator" w:id="0">
    <w:p w14:paraId="4A1B4F1F" w14:textId="77777777" w:rsidR="005022B5" w:rsidRDefault="005022B5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2EDB" w14:textId="77777777" w:rsidR="005022B5" w:rsidRDefault="005022B5" w:rsidP="00ED66C3">
      <w:r>
        <w:separator/>
      </w:r>
    </w:p>
  </w:footnote>
  <w:footnote w:type="continuationSeparator" w:id="0">
    <w:p w14:paraId="3F868225" w14:textId="77777777" w:rsidR="005022B5" w:rsidRDefault="005022B5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8B7734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>ΕΛΛΗΝΙΚΗ ΔΗΜΟΚΡΑΤΙΑ</w:t>
    </w:r>
  </w:p>
  <w:p w14:paraId="1EC4A04B" w14:textId="77777777" w:rsidR="00CC4502" w:rsidRPr="008B7734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</w:rPr>
      <w:t>Π</w: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 xml:space="preserve">ΑΝΕΠΙΣΤΗΜΙΟ </w:t>
    </w:r>
    <w:r w:rsidRPr="008B7734">
      <w:rPr>
        <w:rFonts w:ascii="Palatino Linotype" w:eastAsia="Times New Roman" w:hAnsi="Palatino Linotype"/>
        <w:b/>
        <w:smallCaps/>
      </w:rPr>
      <w:t>Π</w: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 xml:space="preserve">ΕΛΟΠΟΝΝΗΣΟΥ    </w:t>
    </w:r>
  </w:p>
  <w:p w14:paraId="78462E77" w14:textId="77777777" w:rsidR="00CC4502" w:rsidRPr="008B7734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BB04FFB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  <w:sz w:val="18"/>
        <w:szCs w:val="18"/>
      </w:rPr>
      <w:t>ΣΧΟΛΗ ΑΝΘΡΩΠΙΣΤΙΚΩΝ ΕΠΙΣΤΗΜΩΝ ΚΑΙ ΠΟΛΙΤΙΣΜΙΚΩΝ ΣΠΟΥΔΩΝ</w:t>
    </w:r>
  </w:p>
  <w:p w14:paraId="05F8FC8C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</w:rPr>
    </w:pPr>
    <w:r w:rsidRPr="008B7734">
      <w:rPr>
        <w:rFonts w:ascii="Times New Roman" w:eastAsia="Times New Roman" w:hAnsi="Times New Roman"/>
        <w:sz w:val="20"/>
        <w:szCs w:val="20"/>
      </w:rPr>
      <w:t>Διεύθυνση: Ανατολικό Κέντρο, 24100 Καλαμάτα</w:t>
    </w:r>
  </w:p>
  <w:p w14:paraId="3BFD285A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</w:rPr>
    </w:pPr>
    <w:r w:rsidRPr="008B7734">
      <w:rPr>
        <w:rFonts w:ascii="Times New Roman" w:eastAsia="Times New Roman" w:hAnsi="Times New Roman"/>
        <w:sz w:val="20"/>
        <w:szCs w:val="20"/>
      </w:rPr>
      <w:t>Τηλ.:27210-65101</w:t>
    </w:r>
  </w:p>
  <w:p w14:paraId="7A01E5F3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  <w:lang w:val="en-US"/>
      </w:rPr>
    </w:pPr>
    <w:r w:rsidRPr="008B7734">
      <w:rPr>
        <w:rFonts w:ascii="Times New Roman" w:eastAsia="Times New Roman" w:hAnsi="Times New Roman"/>
        <w:sz w:val="20"/>
        <w:szCs w:val="20"/>
        <w:lang w:val="en-US"/>
      </w:rPr>
      <w:t>Email: hum-dean@go.uop.gr</w:t>
    </w:r>
  </w:p>
  <w:p w14:paraId="4B215E69" w14:textId="77777777" w:rsidR="00CC4502" w:rsidRPr="000E3B90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4875"/>
    <w:multiLevelType w:val="multilevel"/>
    <w:tmpl w:val="0BB5487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4B14"/>
    <w:rsid w:val="00042DF9"/>
    <w:rsid w:val="00081AC4"/>
    <w:rsid w:val="00084F45"/>
    <w:rsid w:val="000B1FCB"/>
    <w:rsid w:val="000C2F02"/>
    <w:rsid w:val="000C46E8"/>
    <w:rsid w:val="000D171D"/>
    <w:rsid w:val="000E1499"/>
    <w:rsid w:val="000E3B90"/>
    <w:rsid w:val="00183E12"/>
    <w:rsid w:val="001840CA"/>
    <w:rsid w:val="001C7BB6"/>
    <w:rsid w:val="001D748E"/>
    <w:rsid w:val="002051B8"/>
    <w:rsid w:val="0021447D"/>
    <w:rsid w:val="00244C69"/>
    <w:rsid w:val="002E19A3"/>
    <w:rsid w:val="003507DE"/>
    <w:rsid w:val="003746F8"/>
    <w:rsid w:val="00407F70"/>
    <w:rsid w:val="00415D40"/>
    <w:rsid w:val="0044156C"/>
    <w:rsid w:val="004535EF"/>
    <w:rsid w:val="00464A29"/>
    <w:rsid w:val="004656D9"/>
    <w:rsid w:val="00470C1E"/>
    <w:rsid w:val="004850AE"/>
    <w:rsid w:val="004C03E7"/>
    <w:rsid w:val="004C28B6"/>
    <w:rsid w:val="004F7A2C"/>
    <w:rsid w:val="005022B5"/>
    <w:rsid w:val="00566F4C"/>
    <w:rsid w:val="00615B83"/>
    <w:rsid w:val="00616BD4"/>
    <w:rsid w:val="00622D19"/>
    <w:rsid w:val="00650F3B"/>
    <w:rsid w:val="00670061"/>
    <w:rsid w:val="00673C06"/>
    <w:rsid w:val="006B1248"/>
    <w:rsid w:val="006B6B8C"/>
    <w:rsid w:val="006F0F82"/>
    <w:rsid w:val="00703870"/>
    <w:rsid w:val="0073585F"/>
    <w:rsid w:val="007410E0"/>
    <w:rsid w:val="007463B0"/>
    <w:rsid w:val="0077403C"/>
    <w:rsid w:val="0079732C"/>
    <w:rsid w:val="00797729"/>
    <w:rsid w:val="007B5654"/>
    <w:rsid w:val="007E12EC"/>
    <w:rsid w:val="00867776"/>
    <w:rsid w:val="00890090"/>
    <w:rsid w:val="0089028C"/>
    <w:rsid w:val="00897D36"/>
    <w:rsid w:val="008B7734"/>
    <w:rsid w:val="008D4E4F"/>
    <w:rsid w:val="008E2654"/>
    <w:rsid w:val="009A1D45"/>
    <w:rsid w:val="009C24A1"/>
    <w:rsid w:val="009C7DCF"/>
    <w:rsid w:val="009D4823"/>
    <w:rsid w:val="00A23988"/>
    <w:rsid w:val="00A53E6F"/>
    <w:rsid w:val="00A8476A"/>
    <w:rsid w:val="00A85138"/>
    <w:rsid w:val="00A86492"/>
    <w:rsid w:val="00B54170"/>
    <w:rsid w:val="00B566C6"/>
    <w:rsid w:val="00B9096C"/>
    <w:rsid w:val="00B93033"/>
    <w:rsid w:val="00B97400"/>
    <w:rsid w:val="00B97B49"/>
    <w:rsid w:val="00BA2244"/>
    <w:rsid w:val="00C5069D"/>
    <w:rsid w:val="00CA5A40"/>
    <w:rsid w:val="00CB757C"/>
    <w:rsid w:val="00CC4502"/>
    <w:rsid w:val="00D50829"/>
    <w:rsid w:val="00D51AED"/>
    <w:rsid w:val="00D740F0"/>
    <w:rsid w:val="00DA5161"/>
    <w:rsid w:val="00DE4D5C"/>
    <w:rsid w:val="00E139B3"/>
    <w:rsid w:val="00E36DC2"/>
    <w:rsid w:val="00E92DAC"/>
    <w:rsid w:val="00EC2453"/>
    <w:rsid w:val="00ED66C3"/>
    <w:rsid w:val="00F005D4"/>
    <w:rsid w:val="00F328A1"/>
    <w:rsid w:val="00F41D8A"/>
    <w:rsid w:val="00F42972"/>
    <w:rsid w:val="00F54CA0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table" w:styleId="a6">
    <w:name w:val="Table Grid"/>
    <w:basedOn w:val="a1"/>
    <w:uiPriority w:val="59"/>
    <w:rsid w:val="000E3B9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E3B90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l-GR"/>
    </w:rPr>
  </w:style>
  <w:style w:type="table" w:customStyle="1" w:styleId="2">
    <w:name w:val="Πλέγμα πίνακα2"/>
    <w:basedOn w:val="a1"/>
    <w:next w:val="a6"/>
    <w:uiPriority w:val="59"/>
    <w:rsid w:val="00B5417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24</cp:revision>
  <cp:lastPrinted>2025-05-06T08:20:00Z</cp:lastPrinted>
  <dcterms:created xsi:type="dcterms:W3CDTF">2023-11-23T11:18:00Z</dcterms:created>
  <dcterms:modified xsi:type="dcterms:W3CDTF">2025-05-07T06:58:00Z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