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CC">
    <v:background id="_x0000_s1025" o:bwmode="white" fillcolor="#ffc">
      <v:fill r:id="rId3" o:title="Περγαμηνή" type="tile"/>
    </v:background>
  </w:background>
  <w:body>
    <w:p w:rsidR="00111FAB" w:rsidRDefault="00111FAB" w:rsidP="00111FAB">
      <w:pPr>
        <w:ind w:left="-567" w:right="-766"/>
        <w:jc w:val="center"/>
      </w:pPr>
      <w:bookmarkStart w:id="0" w:name="_GoBack"/>
      <w:bookmarkEnd w:id="0"/>
      <w:r>
        <w:rPr>
          <w:noProof/>
          <w:lang w:eastAsia="el-GR"/>
        </w:rPr>
        <w:drawing>
          <wp:inline distT="0" distB="0" distL="0" distR="0" wp14:anchorId="21AE617A" wp14:editId="60AB9CF7">
            <wp:extent cx="980440" cy="980440"/>
            <wp:effectExtent l="0" t="0" r="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0885" cy="980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11FAB" w:rsidRPr="00DD3593" w:rsidRDefault="00111FAB" w:rsidP="00A322F7">
      <w:pPr>
        <w:spacing w:after="0"/>
        <w:ind w:left="-567" w:right="-765"/>
        <w:jc w:val="center"/>
        <w:rPr>
          <w:b/>
          <w:sz w:val="40"/>
          <w:szCs w:val="40"/>
        </w:rPr>
      </w:pPr>
      <w:r w:rsidRPr="00DD3593">
        <w:rPr>
          <w:b/>
          <w:sz w:val="40"/>
          <w:szCs w:val="40"/>
        </w:rPr>
        <w:t>ΠΑΝΕΠΙΣΤΗΜΙΟ ΠΕΛΟΠΟΝΝΗΣΟΥ</w:t>
      </w:r>
    </w:p>
    <w:p w:rsidR="00111FAB" w:rsidRPr="00370909" w:rsidRDefault="00370909" w:rsidP="00A322F7">
      <w:pPr>
        <w:spacing w:after="0"/>
        <w:ind w:left="-567" w:right="-765"/>
        <w:jc w:val="center"/>
        <w:rPr>
          <w:b/>
          <w:sz w:val="30"/>
          <w:szCs w:val="30"/>
        </w:rPr>
      </w:pPr>
      <w:r w:rsidRPr="00370909">
        <w:rPr>
          <w:b/>
          <w:sz w:val="30"/>
          <w:szCs w:val="30"/>
        </w:rPr>
        <w:t>ΣΧΟΛΗ ΑΝΘΡΩΠΙΣΤΙΚΩΝ ΕΠΙΣΤΗΜΩΝ ΚΑΙ ΠΟΛΙΤΙΣΜΙΚΩΝ ΣΠΟΥΔΩΝ</w:t>
      </w:r>
    </w:p>
    <w:p w:rsidR="00111FAB" w:rsidRPr="00370909" w:rsidRDefault="00370909" w:rsidP="00A322F7">
      <w:pPr>
        <w:spacing w:after="0"/>
        <w:ind w:left="-567" w:right="-765"/>
        <w:jc w:val="center"/>
        <w:rPr>
          <w:b/>
          <w:sz w:val="30"/>
          <w:szCs w:val="30"/>
        </w:rPr>
      </w:pPr>
      <w:r w:rsidRPr="00370909">
        <w:rPr>
          <w:b/>
          <w:sz w:val="30"/>
          <w:szCs w:val="30"/>
        </w:rPr>
        <w:t>ΤΜΗΜΑ ΙΣΤΟΡΙΑΣ, ΑΡΧΑΙΟΛΟΓΙΑΣ ΚΑΙ ΔΙΑΧΕΙΡΙΣΗΣ ΠΟΛΙΤΙΣΜΙΚΩΝ ΑΓΑΘΩΝ</w:t>
      </w:r>
    </w:p>
    <w:p w:rsidR="00B177A7" w:rsidRPr="00370909" w:rsidRDefault="00370909" w:rsidP="00A322F7">
      <w:pPr>
        <w:spacing w:after="0"/>
        <w:ind w:left="-567" w:right="-765"/>
        <w:jc w:val="center"/>
        <w:rPr>
          <w:b/>
          <w:sz w:val="30"/>
          <w:szCs w:val="30"/>
        </w:rPr>
      </w:pPr>
      <w:r w:rsidRPr="00370909">
        <w:rPr>
          <w:b/>
          <w:sz w:val="30"/>
          <w:szCs w:val="30"/>
        </w:rPr>
        <w:t>ΕΡΓΑΣΤΗΡΙΟ ΝΕΟΤΕΡΗΣ ΚΑΙ ΣΥΓΧΡΟΝΗΣ ΙΣΤΟΡΙΑΣ</w:t>
      </w:r>
    </w:p>
    <w:p w:rsidR="00DD3593" w:rsidRPr="00937DF3" w:rsidRDefault="00DD3593" w:rsidP="00DD3593">
      <w:pPr>
        <w:spacing w:after="0" w:line="240" w:lineRule="auto"/>
        <w:ind w:left="-567" w:right="-765"/>
        <w:jc w:val="center"/>
        <w:rPr>
          <w:sz w:val="32"/>
          <w:szCs w:val="32"/>
        </w:rPr>
      </w:pPr>
    </w:p>
    <w:p w:rsidR="008B59D8" w:rsidRDefault="00DD3593" w:rsidP="00DD3593">
      <w:pPr>
        <w:spacing w:after="0"/>
        <w:ind w:left="-567" w:right="-765"/>
        <w:jc w:val="center"/>
        <w:rPr>
          <w:b/>
          <w:sz w:val="48"/>
          <w:szCs w:val="48"/>
        </w:rPr>
      </w:pPr>
      <w:r w:rsidRPr="00DD3593">
        <w:rPr>
          <w:b/>
          <w:sz w:val="48"/>
          <w:szCs w:val="48"/>
        </w:rPr>
        <w:t xml:space="preserve">Δ΄ </w:t>
      </w:r>
      <w:r w:rsidR="0010154A">
        <w:rPr>
          <w:b/>
          <w:sz w:val="48"/>
          <w:szCs w:val="48"/>
        </w:rPr>
        <w:t xml:space="preserve">Διευρυμένο </w:t>
      </w:r>
      <w:r w:rsidRPr="00DD3593">
        <w:rPr>
          <w:b/>
          <w:sz w:val="48"/>
          <w:szCs w:val="48"/>
        </w:rPr>
        <w:t xml:space="preserve">Πανελλήνιο Φοιτητικό Συνέδριο </w:t>
      </w:r>
    </w:p>
    <w:p w:rsidR="00111FAB" w:rsidRDefault="00DD3593" w:rsidP="00DD3593">
      <w:pPr>
        <w:spacing w:after="0"/>
        <w:ind w:left="-567" w:right="-765"/>
        <w:jc w:val="center"/>
        <w:rPr>
          <w:b/>
          <w:sz w:val="48"/>
          <w:szCs w:val="48"/>
        </w:rPr>
      </w:pPr>
      <w:r w:rsidRPr="00DD3593">
        <w:rPr>
          <w:b/>
          <w:sz w:val="48"/>
          <w:szCs w:val="48"/>
        </w:rPr>
        <w:t>Νεότερης και Σύγχρονης Ιστορίας</w:t>
      </w:r>
    </w:p>
    <w:p w:rsidR="00DD3593" w:rsidRPr="00DD3593" w:rsidRDefault="00DD3593" w:rsidP="00DD3593">
      <w:pPr>
        <w:spacing w:after="0" w:line="240" w:lineRule="auto"/>
        <w:ind w:left="-567" w:right="-765"/>
        <w:jc w:val="center"/>
        <w:rPr>
          <w:b/>
          <w:sz w:val="48"/>
          <w:szCs w:val="48"/>
        </w:rPr>
      </w:pPr>
    </w:p>
    <w:p w:rsidR="00111FAB" w:rsidRDefault="008B59D8" w:rsidP="0010154A">
      <w:pPr>
        <w:spacing w:after="0" w:line="240" w:lineRule="auto"/>
        <w:ind w:left="-567" w:right="-765"/>
        <w:jc w:val="center"/>
        <w:rPr>
          <w:rFonts w:ascii="Monotype Corsiva" w:hAnsi="Monotype Corsiva"/>
          <w:b/>
          <w:sz w:val="36"/>
          <w:szCs w:val="28"/>
        </w:rPr>
      </w:pPr>
      <w:r w:rsidRPr="008B59D8">
        <w:rPr>
          <w:rFonts w:ascii="Monotype Corsiva" w:hAnsi="Monotype Corsiva"/>
          <w:b/>
          <w:sz w:val="36"/>
          <w:szCs w:val="28"/>
        </w:rPr>
        <w:t>«</w:t>
      </w:r>
      <w:r w:rsidR="00905BD6" w:rsidRPr="00905BD6">
        <w:rPr>
          <w:rFonts w:ascii="Monotype Corsiva" w:hAnsi="Monotype Corsiva"/>
          <w:b/>
          <w:sz w:val="36"/>
          <w:szCs w:val="28"/>
        </w:rPr>
        <w:t>Σεπτέμβριος 1922: 100 χρόνια πριν το Ελληνικό Έθνος ματωμένο και διωγμένο από τη Μικρά Ασία έρχεται να συναντήσει το Ελληνικό Κράτος στον ηπειρωτικό κορμό του</w:t>
      </w:r>
      <w:r w:rsidRPr="008B59D8">
        <w:rPr>
          <w:rFonts w:ascii="Palatino Linotype" w:hAnsi="Palatino Linotype" w:cs="Times New Roman"/>
          <w:b/>
          <w:i/>
          <w:sz w:val="36"/>
          <w:szCs w:val="36"/>
        </w:rPr>
        <w:t>»</w:t>
      </w:r>
    </w:p>
    <w:p w:rsidR="00111FAB" w:rsidRDefault="00A322F7" w:rsidP="00937DF3">
      <w:pPr>
        <w:ind w:left="-851" w:right="-1050"/>
        <w:jc w:val="center"/>
        <w:rPr>
          <w:rFonts w:ascii="Monotype Corsiva" w:hAnsi="Monotype Corsiva"/>
          <w:b/>
          <w:sz w:val="36"/>
          <w:szCs w:val="28"/>
        </w:rPr>
      </w:pPr>
      <w:r>
        <w:rPr>
          <w:rFonts w:ascii="Monotype Corsiva" w:hAnsi="Monotype Corsiva"/>
          <w:b/>
          <w:noProof/>
          <w:sz w:val="36"/>
          <w:szCs w:val="28"/>
          <w:lang w:eastAsia="el-GR"/>
        </w:rPr>
        <w:drawing>
          <wp:inline distT="0" distB="0" distL="0" distR="0">
            <wp:extent cx="6284540" cy="3893452"/>
            <wp:effectExtent l="0" t="0" r="2540" b="0"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murni.jpg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65" r="1592"/>
                    <a:stretch/>
                  </pic:blipFill>
                  <pic:spPr bwMode="auto">
                    <a:xfrm>
                      <a:off x="0" y="0"/>
                      <a:ext cx="6353777" cy="3936347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37DF3" w:rsidRPr="003345DC" w:rsidRDefault="00937DF3" w:rsidP="00937DF3">
      <w:pPr>
        <w:spacing w:after="0"/>
        <w:ind w:left="-567" w:right="-76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45DC">
        <w:rPr>
          <w:rFonts w:ascii="Times New Roman" w:hAnsi="Times New Roman" w:cs="Times New Roman"/>
          <w:b/>
          <w:sz w:val="24"/>
          <w:szCs w:val="24"/>
        </w:rPr>
        <w:t>1</w:t>
      </w:r>
      <w:r w:rsidR="0010154A">
        <w:rPr>
          <w:rFonts w:ascii="Times New Roman" w:hAnsi="Times New Roman" w:cs="Times New Roman"/>
          <w:b/>
          <w:sz w:val="24"/>
          <w:szCs w:val="24"/>
        </w:rPr>
        <w:t>3</w:t>
      </w:r>
      <w:r w:rsidRPr="003345DC">
        <w:rPr>
          <w:rFonts w:ascii="Times New Roman" w:hAnsi="Times New Roman" w:cs="Times New Roman"/>
          <w:b/>
          <w:sz w:val="24"/>
          <w:szCs w:val="24"/>
        </w:rPr>
        <w:t>-1</w:t>
      </w:r>
      <w:r w:rsidR="0010154A">
        <w:rPr>
          <w:rFonts w:ascii="Times New Roman" w:hAnsi="Times New Roman" w:cs="Times New Roman"/>
          <w:b/>
          <w:sz w:val="24"/>
          <w:szCs w:val="24"/>
        </w:rPr>
        <w:t>4 Μαΐου</w:t>
      </w:r>
      <w:r w:rsidRPr="003345DC"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522A39">
        <w:rPr>
          <w:rFonts w:ascii="Times New Roman" w:hAnsi="Times New Roman" w:cs="Times New Roman"/>
          <w:b/>
          <w:sz w:val="24"/>
          <w:szCs w:val="24"/>
        </w:rPr>
        <w:t>3 | Ώ</w:t>
      </w:r>
      <w:r w:rsidR="0010154A">
        <w:rPr>
          <w:rFonts w:ascii="Times New Roman" w:hAnsi="Times New Roman" w:cs="Times New Roman"/>
          <w:b/>
          <w:sz w:val="24"/>
          <w:szCs w:val="24"/>
        </w:rPr>
        <w:t>ρα έναρξης 11:0</w:t>
      </w:r>
      <w:r w:rsidR="003345DC" w:rsidRPr="003345DC">
        <w:rPr>
          <w:rFonts w:ascii="Times New Roman" w:hAnsi="Times New Roman" w:cs="Times New Roman"/>
          <w:b/>
          <w:sz w:val="24"/>
          <w:szCs w:val="24"/>
        </w:rPr>
        <w:t>0 π.μ.</w:t>
      </w:r>
      <w:r w:rsidRPr="003345DC">
        <w:rPr>
          <w:rFonts w:ascii="Times New Roman" w:hAnsi="Times New Roman" w:cs="Times New Roman"/>
          <w:b/>
          <w:sz w:val="24"/>
          <w:szCs w:val="24"/>
        </w:rPr>
        <w:t xml:space="preserve"> | Καλαμάτα</w:t>
      </w:r>
    </w:p>
    <w:p w:rsidR="00A322F7" w:rsidRPr="003345DC" w:rsidRDefault="00A322F7" w:rsidP="00A322F7">
      <w:pPr>
        <w:spacing w:after="0"/>
        <w:ind w:left="-567" w:right="-76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45DC">
        <w:rPr>
          <w:rFonts w:ascii="Times New Roman" w:hAnsi="Times New Roman" w:cs="Times New Roman"/>
          <w:b/>
          <w:sz w:val="24"/>
          <w:szCs w:val="24"/>
        </w:rPr>
        <w:t>Αμφιθέατρο</w:t>
      </w:r>
      <w:r w:rsidR="00937DF3" w:rsidRPr="003345D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345DC">
        <w:rPr>
          <w:rFonts w:ascii="Times New Roman" w:hAnsi="Times New Roman" w:cs="Times New Roman"/>
          <w:b/>
          <w:sz w:val="24"/>
          <w:szCs w:val="24"/>
        </w:rPr>
        <w:t>Σχολής Ανθρωπιστικών Επιστημών και Πολιτισμικών Σπουδών</w:t>
      </w:r>
    </w:p>
    <w:p w:rsidR="00A322F7" w:rsidRDefault="00A322F7" w:rsidP="00A322F7">
      <w:pPr>
        <w:spacing w:after="0"/>
        <w:ind w:left="-567" w:right="-76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45DC">
        <w:rPr>
          <w:rFonts w:ascii="Times New Roman" w:hAnsi="Times New Roman" w:cs="Times New Roman"/>
          <w:b/>
          <w:sz w:val="24"/>
          <w:szCs w:val="24"/>
        </w:rPr>
        <w:t>«Νικόλαος Πολίτης»</w:t>
      </w:r>
    </w:p>
    <w:sectPr w:rsidR="00A322F7" w:rsidSect="005347B4">
      <w:pgSz w:w="11906" w:h="16838"/>
      <w:pgMar w:top="851" w:right="1800" w:bottom="709" w:left="1800" w:header="708" w:footer="708" w:gutter="0"/>
      <w:pgBorders w:offsetFrom="page">
        <w:top w:val="twistedLines2" w:sz="15" w:space="24" w:color="000000" w:themeColor="text1"/>
        <w:left w:val="twistedLines2" w:sz="15" w:space="24" w:color="000000" w:themeColor="text1"/>
        <w:bottom w:val="twistedLines2" w:sz="15" w:space="24" w:color="000000" w:themeColor="text1"/>
        <w:right w:val="twistedLines2" w:sz="15" w:space="24" w:color="000000" w:themeColor="text1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Monotype Corsiva">
    <w:panose1 w:val="03010101010201010101"/>
    <w:charset w:val="A1"/>
    <w:family w:val="script"/>
    <w:pitch w:val="variable"/>
    <w:sig w:usb0="00000287" w:usb1="00000000" w:usb2="00000000" w:usb3="00000000" w:csb0="0000009F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1FAB"/>
    <w:rsid w:val="000926B0"/>
    <w:rsid w:val="000C3637"/>
    <w:rsid w:val="0010154A"/>
    <w:rsid w:val="00111FAB"/>
    <w:rsid w:val="003345DC"/>
    <w:rsid w:val="00370909"/>
    <w:rsid w:val="00522A39"/>
    <w:rsid w:val="005347B4"/>
    <w:rsid w:val="008B59D8"/>
    <w:rsid w:val="00905BD6"/>
    <w:rsid w:val="00937DF3"/>
    <w:rsid w:val="00A322F7"/>
    <w:rsid w:val="00B177A7"/>
    <w:rsid w:val="00DD3593"/>
    <w:rsid w:val="00E26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B8284A4-A5F9-4E18-94E6-C57FB77BA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111FA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image" Target="media/image1.jpeg"/><Relationship Id="rId7" Type="http://schemas.openxmlformats.org/officeDocument/2006/relationships/image" Target="media/image3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649C0F-09C9-43F0-95C1-89886164B8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89</Words>
  <Characters>483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Αναστάσιος Δημόπουλος</dc:creator>
  <cp:keywords/>
  <dc:description/>
  <cp:lastModifiedBy>User</cp:lastModifiedBy>
  <cp:revision>17</cp:revision>
  <cp:lastPrinted>2022-04-08T16:34:00Z</cp:lastPrinted>
  <dcterms:created xsi:type="dcterms:W3CDTF">2022-04-08T15:46:00Z</dcterms:created>
  <dcterms:modified xsi:type="dcterms:W3CDTF">2023-05-08T09:25:00Z</dcterms:modified>
</cp:coreProperties>
</file>